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7" w:rsidRPr="00811BB9" w:rsidRDefault="00623802" w:rsidP="00623802">
      <w:pPr>
        <w:jc w:val="center"/>
        <w:rPr>
          <w:b/>
          <w:bCs/>
          <w:sz w:val="24"/>
          <w:szCs w:val="24"/>
          <w:lang w:val="bs-Latn-BA"/>
        </w:rPr>
      </w:pPr>
      <w:r w:rsidRPr="00811BB9">
        <w:rPr>
          <w:b/>
          <w:bCs/>
          <w:sz w:val="24"/>
          <w:szCs w:val="24"/>
          <w:lang w:val="bs-Latn-BA"/>
        </w:rPr>
        <w:t>Posebni ajeti</w:t>
      </w:r>
    </w:p>
    <w:p w:rsidR="00623802" w:rsidRDefault="00623802" w:rsidP="00623802">
      <w:pPr>
        <w:jc w:val="center"/>
        <w:rPr>
          <w:sz w:val="24"/>
          <w:szCs w:val="24"/>
          <w:lang w:val="bs-Latn-BA"/>
        </w:rPr>
      </w:pPr>
    </w:p>
    <w:p w:rsidR="00623802" w:rsidRDefault="007B5D38" w:rsidP="00623802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 Posebni ajeti (ajeti sa posebnim značenjem) jesu oni kojima se izuzima ili ograničava nešto iz opštih ajeta (ajeta sa opštim značenjem)</w:t>
      </w:r>
      <w:r w:rsidR="009E0B10">
        <w:rPr>
          <w:sz w:val="24"/>
          <w:szCs w:val="24"/>
          <w:lang w:val="bs-Latn-BA"/>
        </w:rPr>
        <w:t>.</w:t>
      </w:r>
    </w:p>
    <w:p w:rsidR="009E0B10" w:rsidRDefault="009E0B10" w:rsidP="00623802">
      <w:pPr>
        <w:ind w:firstLine="720"/>
        <w:rPr>
          <w:sz w:val="24"/>
          <w:szCs w:val="24"/>
          <w:lang w:val="bs-Latn-BA"/>
        </w:rPr>
      </w:pPr>
    </w:p>
    <w:p w:rsidR="009E0B10" w:rsidRDefault="001251B8" w:rsidP="00623802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2. Da li je dozvoljeno izuzimanje ili ograničavanje opštih ajeta sa posebnim?</w:t>
      </w:r>
    </w:p>
    <w:p w:rsidR="001251B8" w:rsidRDefault="001251B8" w:rsidP="00623802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Imam Ševkani prenosi koncenzus učenjaka, i prijašjnih i onih kasnijih, da se dozvoljeno izuzimati nešto iz opštih ajeta posebnim ajetima. (Iršadul-Fuhul, Ševkani 143.str.)</w:t>
      </w:r>
    </w:p>
    <w:p w:rsidR="001251B8" w:rsidRDefault="001251B8" w:rsidP="00623802">
      <w:pPr>
        <w:ind w:firstLine="720"/>
        <w:rPr>
          <w:sz w:val="24"/>
          <w:szCs w:val="24"/>
          <w:lang w:val="bs-Latn-BA"/>
        </w:rPr>
      </w:pPr>
    </w:p>
    <w:p w:rsidR="001251B8" w:rsidRDefault="007F565C" w:rsidP="00623802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3. Postoje dv</w:t>
      </w:r>
      <w:r w:rsidR="00002A74">
        <w:rPr>
          <w:sz w:val="24"/>
          <w:szCs w:val="24"/>
          <w:lang w:val="bs-Latn-BA"/>
        </w:rPr>
        <w:t>ije osnovne vrste izuzimanja ili ograničavanja opštih ajeta i propisa u njima</w:t>
      </w:r>
      <w:r>
        <w:rPr>
          <w:sz w:val="24"/>
          <w:szCs w:val="24"/>
          <w:lang w:val="bs-Latn-BA"/>
        </w:rPr>
        <w:t>:</w:t>
      </w:r>
    </w:p>
    <w:p w:rsidR="007F565C" w:rsidRDefault="007F565C" w:rsidP="00623802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a) </w:t>
      </w:r>
      <w:r w:rsidR="00002A74">
        <w:rPr>
          <w:b/>
          <w:bCs/>
          <w:sz w:val="24"/>
          <w:szCs w:val="24"/>
          <w:lang w:val="bs-Latn-BA"/>
        </w:rPr>
        <w:t xml:space="preserve">Spojeno izuzimanje, </w:t>
      </w:r>
      <w:r w:rsidR="00002A74">
        <w:rPr>
          <w:sz w:val="24"/>
          <w:szCs w:val="24"/>
          <w:lang w:val="bs-Latn-BA"/>
        </w:rPr>
        <w:t>i to je ono izuzimanje koje se nalazi u istom ajetu u kojem je spomenut opšti propis, ili u ajetu nakon njega</w:t>
      </w:r>
      <w:r>
        <w:rPr>
          <w:sz w:val="24"/>
          <w:szCs w:val="24"/>
          <w:lang w:val="bs-Latn-BA"/>
        </w:rPr>
        <w:t>.</w:t>
      </w:r>
    </w:p>
    <w:p w:rsidR="00632C11" w:rsidRDefault="00632C11" w:rsidP="00623802">
      <w:pPr>
        <w:ind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Spojeni posebni ajeti se javljaju u nekoliko formi, a najčešće forme su:</w:t>
      </w:r>
    </w:p>
    <w:p w:rsidR="00632C11" w:rsidRPr="00572FD5" w:rsidRDefault="0029220E" w:rsidP="00632C1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bs-Latn-BA"/>
        </w:rPr>
      </w:pPr>
      <w:r w:rsidRPr="00572FD5">
        <w:rPr>
          <w:b/>
          <w:bCs/>
          <w:sz w:val="24"/>
          <w:szCs w:val="24"/>
          <w:lang w:val="bs-Latn-BA"/>
        </w:rPr>
        <w:t xml:space="preserve">Izuzimanje </w:t>
      </w:r>
      <w:r w:rsidR="00336CA9" w:rsidRPr="00572FD5">
        <w:rPr>
          <w:b/>
          <w:bCs/>
          <w:sz w:val="24"/>
          <w:szCs w:val="24"/>
          <w:lang w:val="bs-Latn-BA"/>
        </w:rPr>
        <w:t>veznikom ''osim''</w:t>
      </w:r>
      <w:r w:rsidR="00572FD5">
        <w:rPr>
          <w:b/>
          <w:bCs/>
          <w:sz w:val="24"/>
          <w:szCs w:val="24"/>
          <w:lang w:val="bs-Latn-BA"/>
        </w:rPr>
        <w:t>, ili isključne rečenice</w:t>
      </w:r>
    </w:p>
    <w:p w:rsidR="0029220E" w:rsidRDefault="0029220E" w:rsidP="0029220E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مَنْ كَفَرَ بِاللَّهِ مِنْ بَعْدِ إِيمَانِهِ إِلَّا مَنْ أُكْرِهَ وَقَلْبُهُ مُطْمَئِنٌّ بِالْإِيمَانِ</w:t>
      </w:r>
    </w:p>
    <w:p w:rsidR="0029220E" w:rsidRPr="00811BB9" w:rsidRDefault="00336CA9" w:rsidP="0029220E">
      <w:pPr>
        <w:pStyle w:val="ListParagraph"/>
        <w:ind w:left="1080"/>
        <w:rPr>
          <w:sz w:val="24"/>
          <w:szCs w:val="24"/>
        </w:rPr>
      </w:pPr>
      <w:r w:rsidRPr="00811BB9">
        <w:rPr>
          <w:sz w:val="24"/>
          <w:szCs w:val="24"/>
          <w:lang w:val="bs-Latn-BA"/>
        </w:rPr>
        <w:t>''</w:t>
      </w:r>
      <w:proofErr w:type="spellStart"/>
      <w:r w:rsidRPr="00811BB9">
        <w:rPr>
          <w:sz w:val="24"/>
          <w:szCs w:val="24"/>
        </w:rPr>
        <w:t>Onoga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koji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zaniječe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Allaha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nakon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što</w:t>
      </w:r>
      <w:proofErr w:type="spellEnd"/>
      <w:r w:rsidRPr="00811BB9">
        <w:rPr>
          <w:sz w:val="24"/>
          <w:szCs w:val="24"/>
        </w:rPr>
        <w:t xml:space="preserve"> je u </w:t>
      </w:r>
      <w:proofErr w:type="spellStart"/>
      <w:r w:rsidRPr="00811BB9">
        <w:rPr>
          <w:sz w:val="24"/>
          <w:szCs w:val="24"/>
        </w:rPr>
        <w:t>Njega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vjerovao</w:t>
      </w:r>
      <w:proofErr w:type="spellEnd"/>
      <w:r w:rsidRPr="00811BB9">
        <w:rPr>
          <w:sz w:val="24"/>
          <w:szCs w:val="24"/>
        </w:rPr>
        <w:t xml:space="preserve"> -  </w:t>
      </w:r>
      <w:proofErr w:type="spellStart"/>
      <w:r w:rsidRPr="00811BB9">
        <w:rPr>
          <w:sz w:val="24"/>
          <w:szCs w:val="24"/>
        </w:rPr>
        <w:t>osim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ako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bude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</w:t>
      </w:r>
      <w:proofErr w:type="spellEnd"/>
      <w:r w:rsidRPr="00811BB9">
        <w:rPr>
          <w:sz w:val="24"/>
          <w:szCs w:val="24"/>
        </w:rPr>
        <w:t xml:space="preserve"> to </w:t>
      </w:r>
      <w:proofErr w:type="spellStart"/>
      <w:r w:rsidRPr="00811BB9">
        <w:rPr>
          <w:sz w:val="24"/>
          <w:szCs w:val="24"/>
        </w:rPr>
        <w:t>primoran</w:t>
      </w:r>
      <w:proofErr w:type="spellEnd"/>
      <w:r w:rsidRPr="00811BB9">
        <w:rPr>
          <w:sz w:val="24"/>
          <w:szCs w:val="24"/>
        </w:rPr>
        <w:t xml:space="preserve">, a </w:t>
      </w:r>
      <w:proofErr w:type="spellStart"/>
      <w:r w:rsidRPr="00811BB9">
        <w:rPr>
          <w:sz w:val="24"/>
          <w:szCs w:val="24"/>
        </w:rPr>
        <w:t>srce</w:t>
      </w:r>
      <w:proofErr w:type="spellEnd"/>
      <w:r w:rsidRPr="00811BB9">
        <w:rPr>
          <w:sz w:val="24"/>
          <w:szCs w:val="24"/>
        </w:rPr>
        <w:t xml:space="preserve"> mu </w:t>
      </w:r>
      <w:proofErr w:type="spellStart"/>
      <w:r w:rsidRPr="00811BB9">
        <w:rPr>
          <w:sz w:val="24"/>
          <w:szCs w:val="24"/>
        </w:rPr>
        <w:t>ostane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čvrsto</w:t>
      </w:r>
      <w:proofErr w:type="spellEnd"/>
      <w:r w:rsidRPr="00811BB9">
        <w:rPr>
          <w:sz w:val="24"/>
          <w:szCs w:val="24"/>
        </w:rPr>
        <w:t xml:space="preserve"> u </w:t>
      </w:r>
      <w:proofErr w:type="spellStart"/>
      <w:r w:rsidRPr="00811BB9">
        <w:rPr>
          <w:sz w:val="24"/>
          <w:szCs w:val="24"/>
        </w:rPr>
        <w:t>vjeri</w:t>
      </w:r>
      <w:proofErr w:type="spellEnd"/>
      <w:r w:rsidRPr="00811BB9">
        <w:rPr>
          <w:sz w:val="24"/>
          <w:szCs w:val="24"/>
        </w:rPr>
        <w:t>…</w:t>
      </w:r>
      <w:proofErr w:type="spellStart"/>
      <w:r w:rsidR="002020C6" w:rsidRPr="00811BB9">
        <w:rPr>
          <w:sz w:val="24"/>
          <w:szCs w:val="24"/>
        </w:rPr>
        <w:t>čeka</w:t>
      </w:r>
      <w:proofErr w:type="spellEnd"/>
      <w:r w:rsidR="002020C6" w:rsidRPr="00811BB9">
        <w:rPr>
          <w:sz w:val="24"/>
          <w:szCs w:val="24"/>
        </w:rPr>
        <w:t xml:space="preserve"> </w:t>
      </w:r>
      <w:proofErr w:type="spellStart"/>
      <w:r w:rsidR="002020C6" w:rsidRPr="00811BB9">
        <w:rPr>
          <w:sz w:val="24"/>
          <w:szCs w:val="24"/>
        </w:rPr>
        <w:t>teška</w:t>
      </w:r>
      <w:proofErr w:type="spellEnd"/>
      <w:r w:rsidR="002020C6" w:rsidRPr="00811BB9">
        <w:rPr>
          <w:sz w:val="24"/>
          <w:szCs w:val="24"/>
        </w:rPr>
        <w:t xml:space="preserve"> </w:t>
      </w:r>
      <w:proofErr w:type="spellStart"/>
      <w:r w:rsidR="002020C6" w:rsidRPr="00811BB9">
        <w:rPr>
          <w:sz w:val="24"/>
          <w:szCs w:val="24"/>
        </w:rPr>
        <w:t>patnja</w:t>
      </w:r>
      <w:proofErr w:type="spellEnd"/>
      <w:r w:rsidRPr="00811BB9">
        <w:rPr>
          <w:sz w:val="24"/>
          <w:szCs w:val="24"/>
        </w:rPr>
        <w:t>.’’ (An-</w:t>
      </w:r>
      <w:proofErr w:type="spellStart"/>
      <w:r w:rsidRPr="00811BB9">
        <w:rPr>
          <w:sz w:val="24"/>
          <w:szCs w:val="24"/>
        </w:rPr>
        <w:t>Nahl</w:t>
      </w:r>
      <w:proofErr w:type="spellEnd"/>
      <w:r w:rsidRPr="00811BB9">
        <w:rPr>
          <w:sz w:val="24"/>
          <w:szCs w:val="24"/>
        </w:rPr>
        <w:t>, 106.)</w:t>
      </w:r>
    </w:p>
    <w:p w:rsidR="00336CA9" w:rsidRDefault="00336CA9" w:rsidP="0029220E">
      <w:pPr>
        <w:pStyle w:val="ListParagraph"/>
        <w:ind w:left="1080"/>
        <w:rPr>
          <w:sz w:val="24"/>
          <w:szCs w:val="24"/>
          <w:lang w:val="bs-Latn-BA"/>
        </w:rPr>
      </w:pPr>
    </w:p>
    <w:p w:rsidR="00336CA9" w:rsidRDefault="00336CA9" w:rsidP="0029220E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كُلُّ شَيْءٍ هَالِكٌ إِلَّا وَجْهَهُ</w:t>
      </w:r>
    </w:p>
    <w:p w:rsidR="00336CA9" w:rsidRDefault="00336CA9" w:rsidP="0029220E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>‘’</w:t>
      </w:r>
      <w:proofErr w:type="spellStart"/>
      <w:r>
        <w:rPr>
          <w:rFonts w:cs="Traditional Arabic"/>
          <w:color w:val="000000"/>
          <w:sz w:val="24"/>
          <w:szCs w:val="24"/>
        </w:rPr>
        <w:t>Sve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će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propasti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, </w:t>
      </w:r>
      <w:proofErr w:type="spellStart"/>
      <w:r>
        <w:rPr>
          <w:rFonts w:cs="Traditional Arabic"/>
          <w:color w:val="000000"/>
          <w:sz w:val="24"/>
          <w:szCs w:val="24"/>
        </w:rPr>
        <w:t>osim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Lica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Njegovog</w:t>
      </w:r>
      <w:proofErr w:type="spellEnd"/>
      <w:r>
        <w:rPr>
          <w:rFonts w:cs="Traditional Arabic"/>
          <w:color w:val="000000"/>
          <w:sz w:val="24"/>
          <w:szCs w:val="24"/>
        </w:rPr>
        <w:t>.’’ (Al-</w:t>
      </w:r>
      <w:proofErr w:type="spellStart"/>
      <w:r>
        <w:rPr>
          <w:rFonts w:cs="Traditional Arabic"/>
          <w:color w:val="000000"/>
          <w:sz w:val="24"/>
          <w:szCs w:val="24"/>
        </w:rPr>
        <w:t>Qasas</w:t>
      </w:r>
      <w:proofErr w:type="spellEnd"/>
      <w:r>
        <w:rPr>
          <w:rFonts w:cs="Traditional Arabic"/>
          <w:color w:val="000000"/>
          <w:sz w:val="24"/>
          <w:szCs w:val="24"/>
        </w:rPr>
        <w:t>, 88.)</w:t>
      </w:r>
    </w:p>
    <w:p w:rsidR="00336CA9" w:rsidRDefault="00336CA9" w:rsidP="0029220E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</w:p>
    <w:p w:rsidR="00336CA9" w:rsidRPr="00572FD5" w:rsidRDefault="00FE0670" w:rsidP="00336CA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bs-Latn-BA"/>
        </w:rPr>
      </w:pPr>
      <w:proofErr w:type="spellStart"/>
      <w:r w:rsidRPr="00572FD5">
        <w:rPr>
          <w:rFonts w:cs="Traditional Arabic"/>
          <w:b/>
          <w:bCs/>
          <w:color w:val="000000"/>
          <w:sz w:val="24"/>
          <w:szCs w:val="24"/>
        </w:rPr>
        <w:t>Pridjev</w:t>
      </w:r>
      <w:proofErr w:type="spellEnd"/>
      <w:r w:rsidRPr="00572FD5">
        <w:rPr>
          <w:rFonts w:cs="Traditional Arabic"/>
          <w:b/>
          <w:bCs/>
          <w:color w:val="000000"/>
          <w:sz w:val="24"/>
          <w:szCs w:val="24"/>
        </w:rPr>
        <w:t xml:space="preserve">, </w:t>
      </w:r>
      <w:proofErr w:type="spellStart"/>
      <w:r w:rsidRPr="00572FD5">
        <w:rPr>
          <w:rFonts w:cs="Traditional Arabic"/>
          <w:b/>
          <w:bCs/>
          <w:color w:val="000000"/>
          <w:sz w:val="24"/>
          <w:szCs w:val="24"/>
        </w:rPr>
        <w:t>atribut</w:t>
      </w:r>
      <w:proofErr w:type="spellEnd"/>
      <w:r w:rsidRPr="00572FD5">
        <w:rPr>
          <w:rFonts w:cs="Traditional Arabic"/>
          <w:b/>
          <w:bCs/>
          <w:color w:val="000000"/>
          <w:sz w:val="24"/>
          <w:szCs w:val="24"/>
        </w:rPr>
        <w:t xml:space="preserve"> </w:t>
      </w:r>
      <w:proofErr w:type="spellStart"/>
      <w:r w:rsidRPr="00572FD5">
        <w:rPr>
          <w:rFonts w:cs="Traditional Arabic"/>
          <w:b/>
          <w:bCs/>
          <w:color w:val="000000"/>
          <w:sz w:val="24"/>
          <w:szCs w:val="24"/>
        </w:rPr>
        <w:t>ili</w:t>
      </w:r>
      <w:proofErr w:type="spellEnd"/>
      <w:r w:rsidRPr="00572FD5">
        <w:rPr>
          <w:rFonts w:cs="Traditional Arabic"/>
          <w:b/>
          <w:bCs/>
          <w:color w:val="000000"/>
          <w:sz w:val="24"/>
          <w:szCs w:val="24"/>
        </w:rPr>
        <w:t xml:space="preserve"> </w:t>
      </w:r>
      <w:proofErr w:type="spellStart"/>
      <w:r w:rsidRPr="00572FD5">
        <w:rPr>
          <w:rFonts w:cs="Traditional Arabic"/>
          <w:b/>
          <w:bCs/>
          <w:color w:val="000000"/>
          <w:sz w:val="24"/>
          <w:szCs w:val="24"/>
        </w:rPr>
        <w:t>opis</w:t>
      </w:r>
      <w:proofErr w:type="spellEnd"/>
    </w:p>
    <w:p w:rsidR="00FE0670" w:rsidRDefault="00FE0670" w:rsidP="00FE0670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وَمَنْ لَمْ يَسْتَطِعْ مِنْكُمْ طَوْلًا أَنْ يَنْكِحَ الْمُحْصَنَاتِ الْمُؤْمِنَاتِ فَمِنْ مَا مَلَكَتْ أَيْمَانُكُمْ مِنْ فَتَيَاتِكُمُ الْمُؤْمِنَاتِ</w:t>
      </w:r>
    </w:p>
    <w:p w:rsidR="00FE0670" w:rsidRPr="00811BB9" w:rsidRDefault="00FE0670" w:rsidP="00FE0670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t>‘’</w:t>
      </w:r>
      <w:r w:rsidRPr="00811BB9">
        <w:rPr>
          <w:sz w:val="24"/>
          <w:szCs w:val="24"/>
        </w:rPr>
        <w:t xml:space="preserve"> A </w:t>
      </w:r>
      <w:proofErr w:type="spellStart"/>
      <w:r w:rsidRPr="00811BB9">
        <w:rPr>
          <w:sz w:val="24"/>
          <w:szCs w:val="24"/>
        </w:rPr>
        <w:t>onome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među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koji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nije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dovoljno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imućan</w:t>
      </w:r>
      <w:proofErr w:type="spellEnd"/>
      <w:r w:rsidRPr="00811BB9">
        <w:rPr>
          <w:sz w:val="24"/>
          <w:szCs w:val="24"/>
        </w:rPr>
        <w:t xml:space="preserve"> da se </w:t>
      </w:r>
      <w:proofErr w:type="spellStart"/>
      <w:r w:rsidRPr="00811BB9">
        <w:rPr>
          <w:sz w:val="24"/>
          <w:szCs w:val="24"/>
        </w:rPr>
        <w:t>oženi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slobodnom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vjernicom</w:t>
      </w:r>
      <w:proofErr w:type="spellEnd"/>
      <w:r w:rsidRPr="00811BB9">
        <w:rPr>
          <w:sz w:val="24"/>
          <w:szCs w:val="24"/>
        </w:rPr>
        <w:t xml:space="preserve"> - </w:t>
      </w:r>
      <w:proofErr w:type="spellStart"/>
      <w:r w:rsidRPr="00811BB9">
        <w:rPr>
          <w:sz w:val="24"/>
          <w:szCs w:val="24"/>
        </w:rPr>
        <w:t>eto</w:t>
      </w:r>
      <w:proofErr w:type="spellEnd"/>
      <w:r w:rsidRPr="00811BB9">
        <w:rPr>
          <w:sz w:val="24"/>
          <w:szCs w:val="24"/>
        </w:rPr>
        <w:t xml:space="preserve"> mu one u </w:t>
      </w:r>
      <w:proofErr w:type="spellStart"/>
      <w:r w:rsidRPr="00811BB9">
        <w:rPr>
          <w:sz w:val="24"/>
          <w:szCs w:val="24"/>
        </w:rPr>
        <w:t>vašem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vlasništvu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robinje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vaše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vjernice</w:t>
      </w:r>
      <w:proofErr w:type="spellEnd"/>
      <w:r w:rsidRPr="00811BB9">
        <w:rPr>
          <w:sz w:val="24"/>
          <w:szCs w:val="24"/>
        </w:rPr>
        <w:t>.’’ (</w:t>
      </w:r>
      <w:proofErr w:type="spellStart"/>
      <w:r w:rsidRPr="00811BB9">
        <w:rPr>
          <w:sz w:val="24"/>
          <w:szCs w:val="24"/>
        </w:rPr>
        <w:t>An’Nisa</w:t>
      </w:r>
      <w:proofErr w:type="spellEnd"/>
      <w:r w:rsidRPr="00811BB9">
        <w:rPr>
          <w:sz w:val="24"/>
          <w:szCs w:val="24"/>
        </w:rPr>
        <w:t>, 25.)</w:t>
      </w:r>
    </w:p>
    <w:p w:rsidR="00FE0670" w:rsidRPr="00811BB9" w:rsidRDefault="00FE0670" w:rsidP="00FE0670">
      <w:pPr>
        <w:pStyle w:val="ListParagraph"/>
        <w:ind w:left="1080"/>
        <w:rPr>
          <w:sz w:val="24"/>
          <w:szCs w:val="24"/>
          <w:lang w:val="sv-SE"/>
        </w:rPr>
      </w:pPr>
      <w:proofErr w:type="spellStart"/>
      <w:r w:rsidRPr="00811BB9">
        <w:rPr>
          <w:sz w:val="24"/>
          <w:szCs w:val="24"/>
        </w:rPr>
        <w:lastRenderedPageBreak/>
        <w:t>Robinje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vaše</w:t>
      </w:r>
      <w:proofErr w:type="spellEnd"/>
      <w:r w:rsidRPr="00811BB9">
        <w:rPr>
          <w:sz w:val="24"/>
          <w:szCs w:val="24"/>
        </w:rPr>
        <w:t xml:space="preserve"> je </w:t>
      </w:r>
      <w:proofErr w:type="spellStart"/>
      <w:r w:rsidRPr="00811BB9">
        <w:rPr>
          <w:sz w:val="24"/>
          <w:szCs w:val="24"/>
        </w:rPr>
        <w:t>opći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pojam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za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robinje</w:t>
      </w:r>
      <w:proofErr w:type="spellEnd"/>
      <w:r w:rsidRPr="00811BB9">
        <w:rPr>
          <w:sz w:val="24"/>
          <w:szCs w:val="24"/>
        </w:rPr>
        <w:t xml:space="preserve"> I </w:t>
      </w:r>
      <w:proofErr w:type="spellStart"/>
      <w:r w:rsidRPr="00811BB9">
        <w:rPr>
          <w:sz w:val="24"/>
          <w:szCs w:val="24"/>
        </w:rPr>
        <w:t>vjernice</w:t>
      </w:r>
      <w:proofErr w:type="spellEnd"/>
      <w:r w:rsidRPr="00811BB9">
        <w:rPr>
          <w:sz w:val="24"/>
          <w:szCs w:val="24"/>
        </w:rPr>
        <w:t xml:space="preserve"> I </w:t>
      </w:r>
      <w:proofErr w:type="spellStart"/>
      <w:r w:rsidRPr="00811BB9">
        <w:rPr>
          <w:sz w:val="24"/>
          <w:szCs w:val="24"/>
        </w:rPr>
        <w:t>nevjernice</w:t>
      </w:r>
      <w:proofErr w:type="spellEnd"/>
      <w:r w:rsidRPr="00811BB9">
        <w:rPr>
          <w:sz w:val="24"/>
          <w:szCs w:val="24"/>
        </w:rPr>
        <w:t xml:space="preserve">. </w:t>
      </w:r>
      <w:r w:rsidRPr="00811BB9">
        <w:rPr>
          <w:sz w:val="24"/>
          <w:szCs w:val="24"/>
          <w:lang w:val="sv-SE"/>
        </w:rPr>
        <w:t>Ali se ovdje onda posebno izdvajaju opisom te robinje sa riječju ’vjernice’.</w:t>
      </w:r>
    </w:p>
    <w:p w:rsidR="00C11272" w:rsidRPr="00811BB9" w:rsidRDefault="00C11272" w:rsidP="00FE0670">
      <w:pPr>
        <w:pStyle w:val="ListParagraph"/>
        <w:ind w:left="1080"/>
        <w:rPr>
          <w:sz w:val="24"/>
          <w:szCs w:val="24"/>
          <w:lang w:val="sv-SE"/>
        </w:rPr>
      </w:pPr>
    </w:p>
    <w:p w:rsidR="00C11272" w:rsidRDefault="00C11272" w:rsidP="00FE0670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وَرَبَائِبُكُمُ اللَّاتِي فِي حُجُورِكُمْ مِنْ نِسَائِكُمُ اللَّاتِي دَخَلْتُمْ بِهِنَّ فَإِنْ لَمْ تَكُونُوا دَخَلْتُمْ بِهِنَّ فَلا جُنَاحَ عَلَيْكُمْ</w:t>
      </w:r>
    </w:p>
    <w:p w:rsidR="00C11272" w:rsidRPr="00811BB9" w:rsidRDefault="00C11272" w:rsidP="00FE0670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t>‘’</w:t>
      </w:r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pastorke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vaše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koje</w:t>
      </w:r>
      <w:proofErr w:type="spellEnd"/>
      <w:r w:rsidRPr="00811BB9">
        <w:rPr>
          <w:sz w:val="24"/>
          <w:szCs w:val="24"/>
        </w:rPr>
        <w:t xml:space="preserve"> se </w:t>
      </w:r>
      <w:proofErr w:type="spellStart"/>
      <w:r w:rsidRPr="00811BB9">
        <w:rPr>
          <w:sz w:val="24"/>
          <w:szCs w:val="24"/>
        </w:rPr>
        <w:t>nalaze</w:t>
      </w:r>
      <w:proofErr w:type="spellEnd"/>
      <w:r w:rsidRPr="00811BB9">
        <w:rPr>
          <w:sz w:val="24"/>
          <w:szCs w:val="24"/>
        </w:rPr>
        <w:t xml:space="preserve"> pod </w:t>
      </w:r>
      <w:proofErr w:type="spellStart"/>
      <w:r w:rsidRPr="00811BB9">
        <w:rPr>
          <w:sz w:val="24"/>
          <w:szCs w:val="24"/>
        </w:rPr>
        <w:t>vašim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okriljem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od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vaših</w:t>
      </w:r>
      <w:proofErr w:type="spellEnd"/>
      <w:r w:rsidRPr="00811BB9">
        <w:rPr>
          <w:sz w:val="24"/>
          <w:szCs w:val="24"/>
        </w:rPr>
        <w:t xml:space="preserve"> s </w:t>
      </w:r>
      <w:proofErr w:type="spellStart"/>
      <w:r w:rsidRPr="00811BB9">
        <w:rPr>
          <w:sz w:val="24"/>
          <w:szCs w:val="24"/>
        </w:rPr>
        <w:t>kojima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ste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imali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bračne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odnose</w:t>
      </w:r>
      <w:proofErr w:type="spellEnd"/>
      <w:r w:rsidRPr="00811BB9">
        <w:rPr>
          <w:sz w:val="24"/>
          <w:szCs w:val="24"/>
        </w:rPr>
        <w:t xml:space="preserve"> - </w:t>
      </w:r>
      <w:proofErr w:type="spellStart"/>
      <w:r w:rsidRPr="00811BB9">
        <w:rPr>
          <w:sz w:val="24"/>
          <w:szCs w:val="24"/>
        </w:rPr>
        <w:t>ali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ako</w:t>
      </w:r>
      <w:proofErr w:type="spellEnd"/>
      <w:r w:rsidRPr="00811BB9">
        <w:rPr>
          <w:sz w:val="24"/>
          <w:szCs w:val="24"/>
        </w:rPr>
        <w:t xml:space="preserve"> vi s </w:t>
      </w:r>
      <w:proofErr w:type="spellStart"/>
      <w:r w:rsidRPr="00811BB9">
        <w:rPr>
          <w:sz w:val="24"/>
          <w:szCs w:val="24"/>
        </w:rPr>
        <w:t>njima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niste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imali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bračne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odnose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onda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nije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grijeh</w:t>
      </w:r>
      <w:proofErr w:type="spellEnd"/>
      <w:r w:rsidRPr="00811BB9">
        <w:rPr>
          <w:sz w:val="24"/>
          <w:szCs w:val="24"/>
        </w:rPr>
        <w:t>.’’ (An-</w:t>
      </w:r>
      <w:proofErr w:type="spellStart"/>
      <w:r w:rsidRPr="00811BB9">
        <w:rPr>
          <w:sz w:val="24"/>
          <w:szCs w:val="24"/>
        </w:rPr>
        <w:t>Nisa</w:t>
      </w:r>
      <w:proofErr w:type="spellEnd"/>
      <w:r w:rsidRPr="00811BB9">
        <w:rPr>
          <w:sz w:val="24"/>
          <w:szCs w:val="24"/>
        </w:rPr>
        <w:t>, 23.)</w:t>
      </w:r>
    </w:p>
    <w:p w:rsidR="00C11272" w:rsidRPr="00C11272" w:rsidRDefault="00C11272" w:rsidP="00FE0670">
      <w:pPr>
        <w:pStyle w:val="ListParagraph"/>
        <w:ind w:left="1080"/>
      </w:pPr>
    </w:p>
    <w:p w:rsidR="00C11272" w:rsidRPr="00572FD5" w:rsidRDefault="00C11272" w:rsidP="00C11272">
      <w:pPr>
        <w:pStyle w:val="ListParagraph"/>
        <w:numPr>
          <w:ilvl w:val="0"/>
          <w:numId w:val="1"/>
        </w:numPr>
        <w:rPr>
          <w:b/>
          <w:bCs/>
          <w:lang w:val="sv-SE"/>
        </w:rPr>
      </w:pPr>
      <w:r w:rsidRPr="00572FD5">
        <w:rPr>
          <w:b/>
          <w:bCs/>
          <w:lang w:val="sv-SE"/>
        </w:rPr>
        <w:t>Uslov ili uslovna rečenica</w:t>
      </w:r>
    </w:p>
    <w:p w:rsidR="00C11272" w:rsidRDefault="00C11272" w:rsidP="00C11272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وَلَكُمْ نِصْفُ مَا تَرَكَ أَزْوَاجُكُمْ إِنْ لَمْ يَكُنْ لَهُنَّ وَلَدٌ</w:t>
      </w:r>
    </w:p>
    <w:p w:rsidR="00C11272" w:rsidRPr="00811BB9" w:rsidRDefault="00C11272" w:rsidP="00C11272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t>‘’</w:t>
      </w:r>
      <w:r w:rsidRPr="00811BB9">
        <w:rPr>
          <w:sz w:val="24"/>
          <w:szCs w:val="24"/>
        </w:rPr>
        <w:t xml:space="preserve"> A </w:t>
      </w:r>
      <w:proofErr w:type="spellStart"/>
      <w:r w:rsidRPr="00811BB9">
        <w:rPr>
          <w:sz w:val="24"/>
          <w:szCs w:val="24"/>
        </w:rPr>
        <w:t>vama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pripada</w:t>
      </w:r>
      <w:proofErr w:type="spellEnd"/>
      <w:r w:rsidRPr="00811BB9">
        <w:rPr>
          <w:sz w:val="24"/>
          <w:szCs w:val="24"/>
        </w:rPr>
        <w:t xml:space="preserve"> - </w:t>
      </w:r>
      <w:proofErr w:type="spellStart"/>
      <w:r w:rsidRPr="00811BB9">
        <w:rPr>
          <w:sz w:val="24"/>
          <w:szCs w:val="24"/>
        </w:rPr>
        <w:t>polovina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onoga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što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ostave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vaše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ako</w:t>
      </w:r>
      <w:proofErr w:type="spellEnd"/>
      <w:r w:rsidRPr="00811BB9">
        <w:rPr>
          <w:sz w:val="24"/>
          <w:szCs w:val="24"/>
        </w:rPr>
        <w:t xml:space="preserve"> ne </w:t>
      </w:r>
      <w:proofErr w:type="spellStart"/>
      <w:r w:rsidRPr="00811BB9">
        <w:rPr>
          <w:sz w:val="24"/>
          <w:szCs w:val="24"/>
        </w:rPr>
        <w:t>budu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imale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djeteta</w:t>
      </w:r>
      <w:proofErr w:type="spellEnd"/>
      <w:r w:rsidRPr="00811BB9">
        <w:rPr>
          <w:sz w:val="24"/>
          <w:szCs w:val="24"/>
        </w:rPr>
        <w:t>,’’ (An-</w:t>
      </w:r>
      <w:proofErr w:type="spellStart"/>
      <w:r w:rsidRPr="00811BB9">
        <w:rPr>
          <w:sz w:val="24"/>
          <w:szCs w:val="24"/>
        </w:rPr>
        <w:t>Nisa</w:t>
      </w:r>
      <w:proofErr w:type="spellEnd"/>
      <w:r w:rsidRPr="00811BB9">
        <w:rPr>
          <w:sz w:val="24"/>
          <w:szCs w:val="24"/>
        </w:rPr>
        <w:t>, 12.)</w:t>
      </w:r>
    </w:p>
    <w:p w:rsidR="00C11272" w:rsidRPr="00811BB9" w:rsidRDefault="00C11272" w:rsidP="00C11272">
      <w:pPr>
        <w:pStyle w:val="ListParagraph"/>
        <w:ind w:left="1080"/>
        <w:rPr>
          <w:sz w:val="24"/>
          <w:szCs w:val="24"/>
        </w:rPr>
      </w:pPr>
      <w:proofErr w:type="spellStart"/>
      <w:r w:rsidRPr="00811BB9">
        <w:rPr>
          <w:sz w:val="24"/>
          <w:szCs w:val="24"/>
        </w:rPr>
        <w:t>Dakle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mužu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će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pripasti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polovina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ostavštine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njegove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supruge</w:t>
      </w:r>
      <w:proofErr w:type="spellEnd"/>
      <w:r w:rsidRPr="00811BB9">
        <w:rPr>
          <w:sz w:val="24"/>
          <w:szCs w:val="24"/>
        </w:rPr>
        <w:t xml:space="preserve">. A </w:t>
      </w:r>
      <w:proofErr w:type="spellStart"/>
      <w:r w:rsidRPr="00811BB9">
        <w:rPr>
          <w:sz w:val="24"/>
          <w:szCs w:val="24"/>
        </w:rPr>
        <w:t>ako</w:t>
      </w:r>
      <w:proofErr w:type="spellEnd"/>
      <w:r w:rsidRPr="00811BB9">
        <w:rPr>
          <w:sz w:val="24"/>
          <w:szCs w:val="24"/>
        </w:rPr>
        <w:t xml:space="preserve"> je </w:t>
      </w:r>
      <w:proofErr w:type="spellStart"/>
      <w:r w:rsidRPr="00811BB9">
        <w:rPr>
          <w:sz w:val="24"/>
          <w:szCs w:val="24"/>
        </w:rPr>
        <w:t>ona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imala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djecu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onda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njemu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neće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pripasti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polovina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ostavštine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već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četvrtina</w:t>
      </w:r>
      <w:proofErr w:type="spellEnd"/>
      <w:r w:rsidRPr="00811BB9">
        <w:rPr>
          <w:sz w:val="24"/>
          <w:szCs w:val="24"/>
        </w:rPr>
        <w:t>.</w:t>
      </w:r>
    </w:p>
    <w:p w:rsidR="00C11272" w:rsidRDefault="00C11272" w:rsidP="00C11272">
      <w:pPr>
        <w:pStyle w:val="ListParagraph"/>
        <w:ind w:left="1080"/>
      </w:pPr>
    </w:p>
    <w:p w:rsidR="00C11272" w:rsidRDefault="00C11272" w:rsidP="00C11272">
      <w:pPr>
        <w:pStyle w:val="ListParagraph"/>
        <w:ind w:left="1080"/>
      </w:pPr>
    </w:p>
    <w:p w:rsidR="00C11272" w:rsidRPr="00572FD5" w:rsidRDefault="00C11272" w:rsidP="00C11272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572FD5">
        <w:rPr>
          <w:b/>
          <w:bCs/>
        </w:rPr>
        <w:t>Cilj</w:t>
      </w:r>
      <w:proofErr w:type="spellEnd"/>
    </w:p>
    <w:p w:rsidR="00C11272" w:rsidRDefault="00C11272" w:rsidP="00C11272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وَلا تَقْرَبُوهُنَّ حَتَّى يَطْهُرْنَ</w:t>
      </w:r>
    </w:p>
    <w:p w:rsidR="00C11272" w:rsidRPr="00811BB9" w:rsidRDefault="00C11272" w:rsidP="00C11272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rFonts w:cs="Traditional Arabic"/>
          <w:color w:val="000000"/>
          <w:sz w:val="24"/>
          <w:szCs w:val="24"/>
          <w:lang w:val="sv-SE"/>
        </w:rPr>
        <w:t>‘’</w:t>
      </w:r>
      <w:r w:rsidRPr="00811BB9">
        <w:rPr>
          <w:sz w:val="24"/>
          <w:szCs w:val="24"/>
          <w:lang w:val="sv-SE"/>
        </w:rPr>
        <w:t xml:space="preserve"> i ne prilazite im dok se ne okupaju.’’ (Al-Baqara, 222.)</w:t>
      </w:r>
    </w:p>
    <w:p w:rsidR="00C11272" w:rsidRDefault="00C11272" w:rsidP="00C11272">
      <w:pPr>
        <w:pStyle w:val="ListParagraph"/>
        <w:ind w:left="1080"/>
        <w:rPr>
          <w:lang w:val="sv-SE"/>
        </w:rPr>
      </w:pPr>
    </w:p>
    <w:p w:rsidR="00C11272" w:rsidRDefault="00750DC8" w:rsidP="00C11272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وَأَيْدِيَكُمْ إِلَى الْمَرَافِقِ</w:t>
      </w:r>
    </w:p>
    <w:p w:rsidR="00750DC8" w:rsidRDefault="00750DC8" w:rsidP="00C11272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‘’I </w:t>
      </w:r>
      <w:proofErr w:type="spellStart"/>
      <w:r>
        <w:rPr>
          <w:rFonts w:cs="Traditional Arabic"/>
          <w:color w:val="000000"/>
          <w:sz w:val="24"/>
          <w:szCs w:val="24"/>
        </w:rPr>
        <w:t>ruke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vaše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do </w:t>
      </w:r>
      <w:proofErr w:type="spellStart"/>
      <w:r>
        <w:rPr>
          <w:rFonts w:cs="Traditional Arabic"/>
          <w:color w:val="000000"/>
          <w:sz w:val="24"/>
          <w:szCs w:val="24"/>
        </w:rPr>
        <w:t>iza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lakata</w:t>
      </w:r>
      <w:proofErr w:type="spellEnd"/>
      <w:r>
        <w:rPr>
          <w:rFonts w:cs="Traditional Arabic"/>
          <w:color w:val="000000"/>
          <w:sz w:val="24"/>
          <w:szCs w:val="24"/>
        </w:rPr>
        <w:t>.’’ (Al-</w:t>
      </w:r>
      <w:proofErr w:type="spellStart"/>
      <w:r>
        <w:rPr>
          <w:rFonts w:cs="Traditional Arabic"/>
          <w:color w:val="000000"/>
          <w:sz w:val="24"/>
          <w:szCs w:val="24"/>
        </w:rPr>
        <w:t>Mai’da</w:t>
      </w:r>
      <w:proofErr w:type="spellEnd"/>
      <w:r>
        <w:rPr>
          <w:rFonts w:cs="Traditional Arabic"/>
          <w:color w:val="000000"/>
          <w:sz w:val="24"/>
          <w:szCs w:val="24"/>
        </w:rPr>
        <w:t>, 6.)</w:t>
      </w:r>
    </w:p>
    <w:p w:rsidR="00750DC8" w:rsidRDefault="00750DC8" w:rsidP="00C11272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</w:p>
    <w:p w:rsidR="00002A74" w:rsidRDefault="00002A74" w:rsidP="00C11272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</w:p>
    <w:p w:rsidR="00002A74" w:rsidRDefault="00734028" w:rsidP="00734028">
      <w:pPr>
        <w:pStyle w:val="ListParagraph"/>
        <w:ind w:left="0" w:firstLine="720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b) </w:t>
      </w:r>
      <w:proofErr w:type="spellStart"/>
      <w:r w:rsidR="00002A74" w:rsidRPr="00572FD5">
        <w:rPr>
          <w:rFonts w:cs="Traditional Arabic"/>
          <w:b/>
          <w:bCs/>
          <w:color w:val="000000"/>
          <w:sz w:val="24"/>
          <w:szCs w:val="24"/>
        </w:rPr>
        <w:t>Odvo</w:t>
      </w:r>
      <w:r w:rsidRPr="00572FD5">
        <w:rPr>
          <w:rFonts w:cs="Traditional Arabic"/>
          <w:b/>
          <w:bCs/>
          <w:color w:val="000000"/>
          <w:sz w:val="24"/>
          <w:szCs w:val="24"/>
        </w:rPr>
        <w:t>jeno</w:t>
      </w:r>
      <w:proofErr w:type="spellEnd"/>
      <w:r w:rsidRPr="00572FD5">
        <w:rPr>
          <w:rFonts w:cs="Traditional Arabic"/>
          <w:b/>
          <w:bCs/>
          <w:color w:val="000000"/>
          <w:sz w:val="24"/>
          <w:szCs w:val="24"/>
        </w:rPr>
        <w:t xml:space="preserve"> </w:t>
      </w:r>
      <w:proofErr w:type="spellStart"/>
      <w:r w:rsidRPr="00572FD5">
        <w:rPr>
          <w:rFonts w:cs="Traditional Arabic"/>
          <w:b/>
          <w:bCs/>
          <w:color w:val="000000"/>
          <w:sz w:val="24"/>
          <w:szCs w:val="24"/>
        </w:rPr>
        <w:t>izuzimanje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, a to je ono </w:t>
      </w:r>
      <w:proofErr w:type="spellStart"/>
      <w:r>
        <w:rPr>
          <w:rFonts w:cs="Traditional Arabic"/>
          <w:color w:val="000000"/>
          <w:sz w:val="24"/>
          <w:szCs w:val="24"/>
        </w:rPr>
        <w:t>koje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se ne </w:t>
      </w:r>
      <w:proofErr w:type="spellStart"/>
      <w:r>
        <w:rPr>
          <w:rFonts w:cs="Traditional Arabic"/>
          <w:color w:val="000000"/>
          <w:sz w:val="24"/>
          <w:szCs w:val="24"/>
        </w:rPr>
        <w:t>nalazi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u </w:t>
      </w:r>
      <w:proofErr w:type="spellStart"/>
      <w:r>
        <w:rPr>
          <w:rFonts w:cs="Traditional Arabic"/>
          <w:color w:val="000000"/>
          <w:sz w:val="24"/>
          <w:szCs w:val="24"/>
        </w:rPr>
        <w:t>istom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ajetu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u </w:t>
      </w:r>
      <w:proofErr w:type="spellStart"/>
      <w:r>
        <w:rPr>
          <w:rFonts w:cs="Traditional Arabic"/>
          <w:color w:val="000000"/>
          <w:sz w:val="24"/>
          <w:szCs w:val="24"/>
        </w:rPr>
        <w:t>kojem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je </w:t>
      </w:r>
      <w:proofErr w:type="spellStart"/>
      <w:r>
        <w:rPr>
          <w:rFonts w:cs="Traditional Arabic"/>
          <w:color w:val="000000"/>
          <w:sz w:val="24"/>
          <w:szCs w:val="24"/>
        </w:rPr>
        <w:t>spomenut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opšti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propis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, </w:t>
      </w:r>
      <w:proofErr w:type="spellStart"/>
      <w:r>
        <w:rPr>
          <w:rFonts w:cs="Traditional Arabic"/>
          <w:color w:val="000000"/>
          <w:sz w:val="24"/>
          <w:szCs w:val="24"/>
        </w:rPr>
        <w:t>ili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u </w:t>
      </w:r>
      <w:proofErr w:type="spellStart"/>
      <w:r>
        <w:rPr>
          <w:rFonts w:cs="Traditional Arabic"/>
          <w:color w:val="000000"/>
          <w:sz w:val="24"/>
          <w:szCs w:val="24"/>
        </w:rPr>
        <w:t>ajetu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nakon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njega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. </w:t>
      </w:r>
      <w:proofErr w:type="spellStart"/>
      <w:r>
        <w:rPr>
          <w:rFonts w:cs="Traditional Arabic"/>
          <w:color w:val="000000"/>
          <w:sz w:val="24"/>
          <w:szCs w:val="24"/>
        </w:rPr>
        <w:t>Već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biva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na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više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načina</w:t>
      </w:r>
      <w:proofErr w:type="spellEnd"/>
      <w:r>
        <w:rPr>
          <w:rFonts w:cs="Traditional Arabic"/>
          <w:color w:val="000000"/>
          <w:sz w:val="24"/>
          <w:szCs w:val="24"/>
        </w:rPr>
        <w:t>:</w:t>
      </w:r>
    </w:p>
    <w:p w:rsidR="00734028" w:rsidRDefault="00734028" w:rsidP="00C11272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</w:p>
    <w:p w:rsidR="00734028" w:rsidRPr="00572FD5" w:rsidRDefault="008405A0" w:rsidP="0073402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 w:rsidRPr="00572FD5">
        <w:rPr>
          <w:b/>
          <w:bCs/>
          <w:sz w:val="24"/>
          <w:szCs w:val="24"/>
          <w:lang w:val="sv-SE"/>
        </w:rPr>
        <w:t>Ajetom, koji se ne nalazi odmah nakon opšteg ajeta, a može se naći I u drugoj suri</w:t>
      </w:r>
    </w:p>
    <w:p w:rsidR="008405A0" w:rsidRPr="00811BB9" w:rsidRDefault="008405A0" w:rsidP="008405A0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وَالْمُطَلَّقَاتُ يَتَرَبَّصْنَ بِأَنْفُسِهِنَّ ثَلاثَةَ قُرُوءٍ</w:t>
      </w:r>
    </w:p>
    <w:p w:rsidR="008405A0" w:rsidRPr="00811BB9" w:rsidRDefault="008405A0" w:rsidP="008405A0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t>‘’</w:t>
      </w:r>
      <w:proofErr w:type="spellStart"/>
      <w:r w:rsidRPr="00811BB9">
        <w:rPr>
          <w:sz w:val="24"/>
          <w:szCs w:val="24"/>
        </w:rPr>
        <w:t>Raspuštenice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neka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čekaju</w:t>
      </w:r>
      <w:proofErr w:type="spellEnd"/>
      <w:r w:rsidRPr="00811BB9">
        <w:rPr>
          <w:sz w:val="24"/>
          <w:szCs w:val="24"/>
        </w:rPr>
        <w:t xml:space="preserve"> tri </w:t>
      </w:r>
      <w:proofErr w:type="spellStart"/>
      <w:r w:rsidRPr="00811BB9">
        <w:rPr>
          <w:sz w:val="24"/>
          <w:szCs w:val="24"/>
        </w:rPr>
        <w:t>mjesečna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pranja</w:t>
      </w:r>
      <w:proofErr w:type="spellEnd"/>
      <w:r w:rsidRPr="00811BB9">
        <w:rPr>
          <w:sz w:val="24"/>
          <w:szCs w:val="24"/>
        </w:rPr>
        <w:t>…’’ (Al-</w:t>
      </w:r>
      <w:proofErr w:type="spellStart"/>
      <w:r w:rsidRPr="00811BB9">
        <w:rPr>
          <w:sz w:val="24"/>
          <w:szCs w:val="24"/>
        </w:rPr>
        <w:t>Baqara</w:t>
      </w:r>
      <w:proofErr w:type="spellEnd"/>
      <w:r w:rsidRPr="00811BB9">
        <w:rPr>
          <w:sz w:val="24"/>
          <w:szCs w:val="24"/>
        </w:rPr>
        <w:t>, 228.)</w:t>
      </w:r>
    </w:p>
    <w:p w:rsidR="008405A0" w:rsidRDefault="008405A0" w:rsidP="008405A0">
      <w:pPr>
        <w:pStyle w:val="ListParagraph"/>
        <w:ind w:left="1080"/>
      </w:pPr>
    </w:p>
    <w:p w:rsidR="008405A0" w:rsidRPr="00811BB9" w:rsidRDefault="00EF1FF1" w:rsidP="008405A0">
      <w:pPr>
        <w:pStyle w:val="ListParagraph"/>
        <w:ind w:left="1080"/>
        <w:rPr>
          <w:sz w:val="24"/>
          <w:szCs w:val="24"/>
        </w:rPr>
      </w:pPr>
      <w:proofErr w:type="spellStart"/>
      <w:r w:rsidRPr="00811BB9">
        <w:rPr>
          <w:sz w:val="24"/>
          <w:szCs w:val="24"/>
        </w:rPr>
        <w:t>Ovaj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propis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spomenut</w:t>
      </w:r>
      <w:proofErr w:type="spellEnd"/>
      <w:r w:rsidRPr="00811BB9">
        <w:rPr>
          <w:sz w:val="24"/>
          <w:szCs w:val="24"/>
        </w:rPr>
        <w:t xml:space="preserve"> u </w:t>
      </w:r>
      <w:proofErr w:type="spellStart"/>
      <w:r w:rsidRPr="00811BB9">
        <w:rPr>
          <w:sz w:val="24"/>
          <w:szCs w:val="24"/>
        </w:rPr>
        <w:t>ovom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opštem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ajetu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izuzet</w:t>
      </w:r>
      <w:proofErr w:type="spellEnd"/>
      <w:r w:rsidRPr="00811BB9">
        <w:rPr>
          <w:sz w:val="24"/>
          <w:szCs w:val="24"/>
        </w:rPr>
        <w:t xml:space="preserve"> je </w:t>
      </w:r>
      <w:proofErr w:type="spellStart"/>
      <w:r w:rsidRPr="00811BB9">
        <w:rPr>
          <w:sz w:val="24"/>
          <w:szCs w:val="24"/>
        </w:rPr>
        <w:t>sa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propisom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iz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posebnog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ajeta</w:t>
      </w:r>
      <w:proofErr w:type="spellEnd"/>
      <w:r w:rsidRPr="00811BB9">
        <w:rPr>
          <w:sz w:val="24"/>
          <w:szCs w:val="24"/>
        </w:rPr>
        <w:t>:</w:t>
      </w:r>
    </w:p>
    <w:p w:rsidR="00EF1FF1" w:rsidRDefault="00EF1FF1" w:rsidP="008405A0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وَأُولاتُ الْأَحْمَالِ أَجَلُهُنَّ أَنْ يَضَعْنَ حَمْلَهُنَّ</w:t>
      </w:r>
    </w:p>
    <w:p w:rsidR="00EF1FF1" w:rsidRPr="00811BB9" w:rsidRDefault="00EF1FF1" w:rsidP="008405A0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t>‘’</w:t>
      </w:r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Trudne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čekaju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sve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dok</w:t>
      </w:r>
      <w:proofErr w:type="spellEnd"/>
      <w:r w:rsidRPr="00811BB9">
        <w:rPr>
          <w:sz w:val="24"/>
          <w:szCs w:val="24"/>
        </w:rPr>
        <w:t xml:space="preserve"> ne rode.’’ (At-</w:t>
      </w:r>
      <w:proofErr w:type="spellStart"/>
      <w:r w:rsidRPr="00811BB9">
        <w:rPr>
          <w:sz w:val="24"/>
          <w:szCs w:val="24"/>
        </w:rPr>
        <w:t>Talaq</w:t>
      </w:r>
      <w:proofErr w:type="spellEnd"/>
      <w:r w:rsidRPr="00811BB9">
        <w:rPr>
          <w:sz w:val="24"/>
          <w:szCs w:val="24"/>
        </w:rPr>
        <w:t>, 4.)</w:t>
      </w:r>
    </w:p>
    <w:p w:rsidR="00EF1FF1" w:rsidRPr="00811BB9" w:rsidRDefault="00EF1FF1" w:rsidP="008405A0">
      <w:pPr>
        <w:pStyle w:val="ListParagraph"/>
        <w:ind w:left="1080"/>
        <w:rPr>
          <w:sz w:val="24"/>
          <w:szCs w:val="24"/>
        </w:rPr>
      </w:pPr>
    </w:p>
    <w:p w:rsidR="00EF1FF1" w:rsidRPr="00811BB9" w:rsidRDefault="00A24392" w:rsidP="008405A0">
      <w:pPr>
        <w:pStyle w:val="ListParagraph"/>
        <w:ind w:left="1080"/>
        <w:rPr>
          <w:sz w:val="24"/>
          <w:szCs w:val="24"/>
        </w:rPr>
      </w:pPr>
      <w:r w:rsidRPr="00811BB9">
        <w:rPr>
          <w:sz w:val="24"/>
          <w:szCs w:val="24"/>
        </w:rPr>
        <w:t xml:space="preserve">Ili </w:t>
      </w:r>
      <w:proofErr w:type="spellStart"/>
      <w:r w:rsidRPr="00811BB9">
        <w:rPr>
          <w:sz w:val="24"/>
          <w:szCs w:val="24"/>
        </w:rPr>
        <w:t>kao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što</w:t>
      </w:r>
      <w:proofErr w:type="spellEnd"/>
      <w:r w:rsidRPr="00811BB9">
        <w:rPr>
          <w:sz w:val="24"/>
          <w:szCs w:val="24"/>
        </w:rPr>
        <w:t xml:space="preserve"> je </w:t>
      </w:r>
      <w:proofErr w:type="spellStart"/>
      <w:r w:rsidRPr="00811BB9">
        <w:rPr>
          <w:sz w:val="24"/>
          <w:szCs w:val="24"/>
        </w:rPr>
        <w:t>slučaj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opštom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zabranom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vjernicima</w:t>
      </w:r>
      <w:proofErr w:type="spellEnd"/>
      <w:r w:rsidRPr="00811BB9">
        <w:rPr>
          <w:sz w:val="24"/>
          <w:szCs w:val="24"/>
        </w:rPr>
        <w:t xml:space="preserve"> da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mušrikinje</w:t>
      </w:r>
      <w:proofErr w:type="spellEnd"/>
    </w:p>
    <w:p w:rsidR="00A24392" w:rsidRDefault="00A24392" w:rsidP="008405A0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وَلا تَنْكِحُوا الْمُشْرِكَاتِ</w:t>
      </w:r>
    </w:p>
    <w:p w:rsidR="00A24392" w:rsidRDefault="00A24392" w:rsidP="008405A0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  <w:r w:rsidRPr="00A24392">
        <w:rPr>
          <w:rFonts w:cs="Traditional Arabic"/>
          <w:color w:val="000000"/>
          <w:sz w:val="24"/>
          <w:szCs w:val="24"/>
          <w:lang w:val="sv-SE"/>
        </w:rPr>
        <w:t xml:space="preserve">‘’I nemojte se ženiti sa mnogoboškinjama…’’ </w:t>
      </w:r>
      <w:r>
        <w:rPr>
          <w:rFonts w:cs="Traditional Arabic"/>
          <w:color w:val="000000"/>
          <w:sz w:val="24"/>
          <w:szCs w:val="24"/>
        </w:rPr>
        <w:t>(Al-</w:t>
      </w:r>
      <w:proofErr w:type="spellStart"/>
      <w:r>
        <w:rPr>
          <w:rFonts w:cs="Traditional Arabic"/>
          <w:color w:val="000000"/>
          <w:sz w:val="24"/>
          <w:szCs w:val="24"/>
        </w:rPr>
        <w:t>Baqara</w:t>
      </w:r>
      <w:proofErr w:type="spellEnd"/>
      <w:r>
        <w:rPr>
          <w:rFonts w:cs="Traditional Arabic"/>
          <w:color w:val="000000"/>
          <w:sz w:val="24"/>
          <w:szCs w:val="24"/>
        </w:rPr>
        <w:t>, 221.)</w:t>
      </w:r>
    </w:p>
    <w:p w:rsidR="00A24392" w:rsidRDefault="00A24392" w:rsidP="008405A0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</w:p>
    <w:p w:rsidR="00A24392" w:rsidRDefault="00A24392" w:rsidP="008405A0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  <w:proofErr w:type="spellStart"/>
      <w:r>
        <w:rPr>
          <w:rFonts w:cs="Traditional Arabic"/>
          <w:color w:val="000000"/>
          <w:sz w:val="24"/>
          <w:szCs w:val="24"/>
        </w:rPr>
        <w:t>Osim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onih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mnogoboškinja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koje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pripadaju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ehli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</w:t>
      </w:r>
      <w:proofErr w:type="spellStart"/>
      <w:r>
        <w:rPr>
          <w:rFonts w:cs="Traditional Arabic"/>
          <w:color w:val="000000"/>
          <w:sz w:val="24"/>
          <w:szCs w:val="24"/>
        </w:rPr>
        <w:t>kitabijkama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, </w:t>
      </w:r>
      <w:proofErr w:type="spellStart"/>
      <w:r>
        <w:rPr>
          <w:rFonts w:cs="Traditional Arabic"/>
          <w:color w:val="000000"/>
          <w:sz w:val="24"/>
          <w:szCs w:val="24"/>
        </w:rPr>
        <w:t>tj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. </w:t>
      </w:r>
      <w:proofErr w:type="spellStart"/>
      <w:r>
        <w:rPr>
          <w:rFonts w:cs="Traditional Arabic"/>
          <w:color w:val="000000"/>
          <w:sz w:val="24"/>
          <w:szCs w:val="24"/>
        </w:rPr>
        <w:t>Židovkama</w:t>
      </w:r>
      <w:proofErr w:type="spellEnd"/>
      <w:r>
        <w:rPr>
          <w:rFonts w:cs="Traditional Arabic"/>
          <w:color w:val="000000"/>
          <w:sz w:val="24"/>
          <w:szCs w:val="24"/>
        </w:rPr>
        <w:t xml:space="preserve"> I </w:t>
      </w:r>
      <w:proofErr w:type="spellStart"/>
      <w:r>
        <w:rPr>
          <w:rFonts w:cs="Traditional Arabic"/>
          <w:color w:val="000000"/>
          <w:sz w:val="24"/>
          <w:szCs w:val="24"/>
        </w:rPr>
        <w:t>kršćankama</w:t>
      </w:r>
      <w:proofErr w:type="spellEnd"/>
    </w:p>
    <w:p w:rsidR="00A24392" w:rsidRDefault="00A24392" w:rsidP="008405A0">
      <w:pPr>
        <w:pStyle w:val="ListParagraph"/>
        <w:ind w:left="1080"/>
        <w:rPr>
          <w:rFonts w:cs="Traditional Arabic"/>
          <w:color w:val="000000"/>
          <w:sz w:val="24"/>
          <w:szCs w:val="24"/>
        </w:rPr>
      </w:pPr>
    </w:p>
    <w:p w:rsidR="00A24392" w:rsidRDefault="00A24392" w:rsidP="008405A0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وَالْمُحْصَنَاتُ مِنَ الَّذِينَ أُوتُوا الْكِتَابَ</w:t>
      </w:r>
    </w:p>
    <w:p w:rsidR="00A24392" w:rsidRPr="00811BB9" w:rsidRDefault="00A24392" w:rsidP="008405A0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rFonts w:cs="Traditional Arabic"/>
          <w:color w:val="000000"/>
          <w:sz w:val="24"/>
          <w:szCs w:val="24"/>
          <w:lang w:val="sv-SE"/>
        </w:rPr>
        <w:t>‘’</w:t>
      </w:r>
      <w:r w:rsidRPr="00811BB9">
        <w:rPr>
          <w:sz w:val="24"/>
          <w:szCs w:val="24"/>
          <w:lang w:val="sv-SE"/>
        </w:rPr>
        <w:t xml:space="preserve"> i čestite kćeri onih kojima je data Knjiga prije vas...’’ (Al-Mai’da, 5.)</w:t>
      </w:r>
    </w:p>
    <w:p w:rsidR="00A24392" w:rsidRPr="00811BB9" w:rsidRDefault="00A24392" w:rsidP="008405A0">
      <w:pPr>
        <w:pStyle w:val="ListParagraph"/>
        <w:ind w:left="1080"/>
        <w:rPr>
          <w:sz w:val="24"/>
          <w:szCs w:val="24"/>
          <w:lang w:val="sv-SE"/>
        </w:rPr>
      </w:pPr>
    </w:p>
    <w:p w:rsidR="00A24392" w:rsidRDefault="00A24392" w:rsidP="008405A0">
      <w:pPr>
        <w:pStyle w:val="ListParagraph"/>
        <w:ind w:left="1080"/>
        <w:rPr>
          <w:lang w:val="sv-SE"/>
        </w:rPr>
      </w:pPr>
    </w:p>
    <w:p w:rsidR="00E3259B" w:rsidRPr="00572FD5" w:rsidRDefault="00E3259B" w:rsidP="00E3259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 w:rsidRPr="00572FD5">
        <w:rPr>
          <w:b/>
          <w:bCs/>
          <w:lang w:val="sv-SE"/>
        </w:rPr>
        <w:t>Izuzimanje opšteg propisa iz Kur’ana sa hadisom Poslanika s.a.w.s.</w:t>
      </w:r>
    </w:p>
    <w:p w:rsidR="00E3259B" w:rsidRDefault="00E3259B" w:rsidP="00E3259B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وَأُحِلَّ لَكُمْ مَا وَرَاءَ ذَلِكُمْ</w:t>
      </w:r>
    </w:p>
    <w:p w:rsidR="00E3259B" w:rsidRPr="00811BB9" w:rsidRDefault="00E3259B" w:rsidP="00E3259B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t>‘’</w:t>
      </w:r>
      <w:r w:rsidRPr="00811BB9">
        <w:rPr>
          <w:sz w:val="24"/>
          <w:szCs w:val="24"/>
        </w:rPr>
        <w:t xml:space="preserve">a </w:t>
      </w:r>
      <w:proofErr w:type="spellStart"/>
      <w:r w:rsidRPr="00811BB9">
        <w:rPr>
          <w:sz w:val="24"/>
          <w:szCs w:val="24"/>
        </w:rPr>
        <w:t>ostale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dozvoljene</w:t>
      </w:r>
      <w:proofErr w:type="spellEnd"/>
      <w:r w:rsidRPr="00811BB9">
        <w:rPr>
          <w:sz w:val="24"/>
          <w:szCs w:val="24"/>
        </w:rPr>
        <w:t>,’’ (An-</w:t>
      </w:r>
      <w:proofErr w:type="spellStart"/>
      <w:r w:rsidRPr="00811BB9">
        <w:rPr>
          <w:sz w:val="24"/>
          <w:szCs w:val="24"/>
        </w:rPr>
        <w:t>Nisa</w:t>
      </w:r>
      <w:proofErr w:type="spellEnd"/>
      <w:r w:rsidRPr="00811BB9">
        <w:rPr>
          <w:sz w:val="24"/>
          <w:szCs w:val="24"/>
        </w:rPr>
        <w:t>, 24.)</w:t>
      </w:r>
    </w:p>
    <w:p w:rsidR="00E3259B" w:rsidRPr="00811BB9" w:rsidRDefault="00E3259B" w:rsidP="00E3259B">
      <w:pPr>
        <w:pStyle w:val="ListParagraph"/>
        <w:ind w:left="1080"/>
        <w:rPr>
          <w:sz w:val="24"/>
          <w:szCs w:val="24"/>
        </w:rPr>
      </w:pPr>
      <w:r w:rsidRPr="00811BB9">
        <w:rPr>
          <w:sz w:val="24"/>
          <w:szCs w:val="24"/>
        </w:rPr>
        <w:t xml:space="preserve">U </w:t>
      </w:r>
      <w:proofErr w:type="spellStart"/>
      <w:r w:rsidRPr="00811BB9">
        <w:rPr>
          <w:sz w:val="24"/>
          <w:szCs w:val="24"/>
        </w:rPr>
        <w:t>ovom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ajetu</w:t>
      </w:r>
      <w:proofErr w:type="spellEnd"/>
      <w:r w:rsidRPr="00811BB9">
        <w:rPr>
          <w:sz w:val="24"/>
          <w:szCs w:val="24"/>
        </w:rPr>
        <w:t xml:space="preserve"> Allah </w:t>
      </w:r>
      <w:proofErr w:type="spellStart"/>
      <w:r w:rsidRPr="00811BB9">
        <w:rPr>
          <w:sz w:val="24"/>
          <w:szCs w:val="24"/>
        </w:rPr>
        <w:t>dž.š</w:t>
      </w:r>
      <w:proofErr w:type="spellEnd"/>
      <w:r w:rsidRPr="00811BB9">
        <w:rPr>
          <w:sz w:val="24"/>
          <w:szCs w:val="24"/>
        </w:rPr>
        <w:t xml:space="preserve">., </w:t>
      </w:r>
      <w:proofErr w:type="spellStart"/>
      <w:r w:rsidRPr="00811BB9">
        <w:rPr>
          <w:sz w:val="24"/>
          <w:szCs w:val="24"/>
        </w:rPr>
        <w:t>nakon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što</w:t>
      </w:r>
      <w:proofErr w:type="spellEnd"/>
      <w:r w:rsidRPr="00811BB9">
        <w:rPr>
          <w:sz w:val="24"/>
          <w:szCs w:val="24"/>
        </w:rPr>
        <w:t xml:space="preserve"> je </w:t>
      </w:r>
      <w:proofErr w:type="spellStart"/>
      <w:r w:rsidRPr="00811BB9">
        <w:rPr>
          <w:sz w:val="24"/>
          <w:szCs w:val="24"/>
        </w:rPr>
        <w:t>naveo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koje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sve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vjernik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smije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ženiti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dozvoljava</w:t>
      </w:r>
      <w:proofErr w:type="spellEnd"/>
      <w:r w:rsidRPr="00811BB9">
        <w:rPr>
          <w:sz w:val="24"/>
          <w:szCs w:val="24"/>
        </w:rPr>
        <w:t xml:space="preserve"> da </w:t>
      </w:r>
      <w:proofErr w:type="spellStart"/>
      <w:r w:rsidRPr="00811BB9">
        <w:rPr>
          <w:sz w:val="24"/>
          <w:szCs w:val="24"/>
        </w:rPr>
        <w:t>sve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ostale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vjernicima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dopuštene</w:t>
      </w:r>
      <w:proofErr w:type="spellEnd"/>
      <w:r w:rsidRPr="00811BB9">
        <w:rPr>
          <w:sz w:val="24"/>
          <w:szCs w:val="24"/>
        </w:rPr>
        <w:t xml:space="preserve"> da </w:t>
      </w:r>
      <w:proofErr w:type="spellStart"/>
      <w:r w:rsidRPr="00811BB9">
        <w:rPr>
          <w:sz w:val="24"/>
          <w:szCs w:val="24"/>
        </w:rPr>
        <w:t>ih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mogu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ženiti</w:t>
      </w:r>
      <w:proofErr w:type="spellEnd"/>
      <w:r w:rsidRPr="00811BB9">
        <w:rPr>
          <w:sz w:val="24"/>
          <w:szCs w:val="24"/>
        </w:rPr>
        <w:t>.</w:t>
      </w:r>
    </w:p>
    <w:p w:rsidR="00E3259B" w:rsidRPr="00811BB9" w:rsidRDefault="00E3259B" w:rsidP="00E3259B">
      <w:pPr>
        <w:pStyle w:val="ListParagraph"/>
        <w:ind w:left="1080"/>
        <w:rPr>
          <w:sz w:val="24"/>
          <w:szCs w:val="24"/>
        </w:rPr>
      </w:pPr>
    </w:p>
    <w:p w:rsidR="00E3259B" w:rsidRPr="00811BB9" w:rsidRDefault="00E3259B" w:rsidP="00E3259B">
      <w:pPr>
        <w:pStyle w:val="ListParagraph"/>
        <w:ind w:left="1080"/>
        <w:rPr>
          <w:sz w:val="24"/>
          <w:szCs w:val="24"/>
        </w:rPr>
      </w:pPr>
      <w:r w:rsidRPr="00811BB9">
        <w:rPr>
          <w:sz w:val="24"/>
          <w:szCs w:val="24"/>
        </w:rPr>
        <w:t xml:space="preserve">U </w:t>
      </w:r>
      <w:proofErr w:type="spellStart"/>
      <w:r w:rsidRPr="00811BB9">
        <w:rPr>
          <w:sz w:val="24"/>
          <w:szCs w:val="24"/>
        </w:rPr>
        <w:t>ajetu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kao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zabranjene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nisu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navedene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ženina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tetka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očeve</w:t>
      </w:r>
      <w:proofErr w:type="spellEnd"/>
      <w:r w:rsidRPr="00811BB9">
        <w:rPr>
          <w:sz w:val="24"/>
          <w:szCs w:val="24"/>
        </w:rPr>
        <w:t xml:space="preserve"> I </w:t>
      </w:r>
      <w:proofErr w:type="spellStart"/>
      <w:r w:rsidRPr="00811BB9">
        <w:rPr>
          <w:sz w:val="24"/>
          <w:szCs w:val="24"/>
        </w:rPr>
        <w:t>majčine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strane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niti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kćer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od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ženinog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brata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ili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sestre</w:t>
      </w:r>
      <w:proofErr w:type="spellEnd"/>
      <w:r w:rsidRPr="00811BB9">
        <w:rPr>
          <w:sz w:val="24"/>
          <w:szCs w:val="24"/>
        </w:rPr>
        <w:t>.</w:t>
      </w:r>
    </w:p>
    <w:p w:rsidR="00E3259B" w:rsidRPr="00811BB9" w:rsidRDefault="00E3259B" w:rsidP="00E3259B">
      <w:pPr>
        <w:pStyle w:val="ListParagraph"/>
        <w:ind w:left="1080"/>
        <w:rPr>
          <w:sz w:val="24"/>
          <w:szCs w:val="24"/>
        </w:rPr>
      </w:pPr>
      <w:r w:rsidRPr="00811BB9">
        <w:rPr>
          <w:sz w:val="24"/>
          <w:szCs w:val="24"/>
        </w:rPr>
        <w:t xml:space="preserve">Ove </w:t>
      </w:r>
      <w:proofErr w:type="spellStart"/>
      <w:r w:rsidRPr="00811BB9">
        <w:rPr>
          <w:sz w:val="24"/>
          <w:szCs w:val="24"/>
        </w:rPr>
        <w:t>četiri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kategorije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zabranjenih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spomenute</w:t>
      </w:r>
      <w:proofErr w:type="spellEnd"/>
      <w:r w:rsidRPr="00811BB9">
        <w:rPr>
          <w:sz w:val="24"/>
          <w:szCs w:val="24"/>
        </w:rPr>
        <w:t xml:space="preserve"> u </w:t>
      </w:r>
      <w:proofErr w:type="spellStart"/>
      <w:r w:rsidRPr="00811BB9">
        <w:rPr>
          <w:sz w:val="24"/>
          <w:szCs w:val="24"/>
        </w:rPr>
        <w:t>hadisu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kojeg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bilježi</w:t>
      </w:r>
      <w:proofErr w:type="spellEnd"/>
      <w:r w:rsidR="00FA462F" w:rsidRPr="00811BB9">
        <w:rPr>
          <w:sz w:val="24"/>
          <w:szCs w:val="24"/>
        </w:rPr>
        <w:t xml:space="preserve"> imam Muslim a u </w:t>
      </w:r>
      <w:proofErr w:type="spellStart"/>
      <w:r w:rsidR="00FA462F" w:rsidRPr="00811BB9">
        <w:rPr>
          <w:sz w:val="24"/>
          <w:szCs w:val="24"/>
        </w:rPr>
        <w:t>kome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Poslanik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s.a.w.s</w:t>
      </w:r>
      <w:proofErr w:type="spellEnd"/>
      <w:r w:rsidR="00FA462F" w:rsidRPr="00811BB9">
        <w:rPr>
          <w:sz w:val="24"/>
          <w:szCs w:val="24"/>
        </w:rPr>
        <w:t xml:space="preserve">. </w:t>
      </w:r>
      <w:proofErr w:type="spellStart"/>
      <w:r w:rsidR="00FA462F" w:rsidRPr="00811BB9">
        <w:rPr>
          <w:sz w:val="24"/>
          <w:szCs w:val="24"/>
        </w:rPr>
        <w:t>kaže</w:t>
      </w:r>
      <w:proofErr w:type="spellEnd"/>
      <w:r w:rsidR="00FA462F" w:rsidRPr="00811BB9">
        <w:rPr>
          <w:sz w:val="24"/>
          <w:szCs w:val="24"/>
        </w:rPr>
        <w:t xml:space="preserve">: ‘’Ne </w:t>
      </w:r>
      <w:proofErr w:type="spellStart"/>
      <w:r w:rsidR="00FA462F" w:rsidRPr="00811BB9">
        <w:rPr>
          <w:sz w:val="24"/>
          <w:szCs w:val="24"/>
        </w:rPr>
        <w:t>smije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čovjek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kao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supruge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spojiti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ženu</w:t>
      </w:r>
      <w:proofErr w:type="spellEnd"/>
      <w:r w:rsidR="00FA462F" w:rsidRPr="00811BB9">
        <w:rPr>
          <w:sz w:val="24"/>
          <w:szCs w:val="24"/>
        </w:rPr>
        <w:t xml:space="preserve"> I </w:t>
      </w:r>
      <w:proofErr w:type="spellStart"/>
      <w:r w:rsidR="00FA462F" w:rsidRPr="00811BB9">
        <w:rPr>
          <w:sz w:val="24"/>
          <w:szCs w:val="24"/>
        </w:rPr>
        <w:t>njenu</w:t>
      </w:r>
      <w:proofErr w:type="spellEnd"/>
      <w:r w:rsidR="00FA462F" w:rsidRPr="00811BB9">
        <w:rPr>
          <w:sz w:val="24"/>
          <w:szCs w:val="24"/>
        </w:rPr>
        <w:t xml:space="preserve"> </w:t>
      </w:r>
      <w:proofErr w:type="spellStart"/>
      <w:r w:rsidR="00FA462F" w:rsidRPr="00811BB9">
        <w:rPr>
          <w:sz w:val="24"/>
          <w:szCs w:val="24"/>
        </w:rPr>
        <w:t>tetku</w:t>
      </w:r>
      <w:proofErr w:type="spellEnd"/>
      <w:r w:rsidR="00FA462F" w:rsidRPr="00811BB9">
        <w:rPr>
          <w:sz w:val="24"/>
          <w:szCs w:val="24"/>
        </w:rPr>
        <w:t>.’’</w:t>
      </w:r>
    </w:p>
    <w:p w:rsidR="00BA510C" w:rsidRPr="00811BB9" w:rsidRDefault="00BA510C" w:rsidP="00E3259B">
      <w:pPr>
        <w:pStyle w:val="ListParagraph"/>
        <w:ind w:left="1080"/>
        <w:rPr>
          <w:sz w:val="24"/>
          <w:szCs w:val="24"/>
        </w:rPr>
      </w:pPr>
    </w:p>
    <w:p w:rsidR="00BA510C" w:rsidRPr="00811BB9" w:rsidRDefault="00BA510C" w:rsidP="00E3259B">
      <w:pPr>
        <w:pStyle w:val="ListParagraph"/>
        <w:ind w:left="1080"/>
        <w:rPr>
          <w:sz w:val="24"/>
          <w:szCs w:val="24"/>
        </w:rPr>
      </w:pPr>
    </w:p>
    <w:p w:rsidR="002A5979" w:rsidRPr="00811BB9" w:rsidRDefault="005D1617" w:rsidP="00572FD5">
      <w:pPr>
        <w:pStyle w:val="ListParagraph"/>
        <w:ind w:left="1080"/>
        <w:rPr>
          <w:sz w:val="24"/>
          <w:szCs w:val="24"/>
        </w:rPr>
      </w:pPr>
      <w:r w:rsidRPr="00811BB9">
        <w:rPr>
          <w:sz w:val="24"/>
          <w:szCs w:val="24"/>
        </w:rPr>
        <w:t xml:space="preserve">Ili </w:t>
      </w:r>
      <w:proofErr w:type="spellStart"/>
      <w:r w:rsidRPr="00811BB9">
        <w:rPr>
          <w:sz w:val="24"/>
          <w:szCs w:val="24"/>
        </w:rPr>
        <w:t>ajet</w:t>
      </w:r>
      <w:proofErr w:type="spellEnd"/>
      <w:r w:rsidRPr="00811BB9">
        <w:rPr>
          <w:sz w:val="24"/>
          <w:szCs w:val="24"/>
        </w:rPr>
        <w:t xml:space="preserve"> u </w:t>
      </w:r>
      <w:proofErr w:type="spellStart"/>
      <w:r w:rsidRPr="00811BB9">
        <w:rPr>
          <w:sz w:val="24"/>
          <w:szCs w:val="24"/>
        </w:rPr>
        <w:t>kojem</w:t>
      </w:r>
      <w:proofErr w:type="spellEnd"/>
      <w:r w:rsidRPr="00811BB9">
        <w:rPr>
          <w:sz w:val="24"/>
          <w:szCs w:val="24"/>
        </w:rPr>
        <w:t xml:space="preserve"> Allah </w:t>
      </w:r>
      <w:proofErr w:type="spellStart"/>
      <w:r w:rsidRPr="00811BB9">
        <w:rPr>
          <w:sz w:val="24"/>
          <w:szCs w:val="24"/>
        </w:rPr>
        <w:t>dž.š</w:t>
      </w:r>
      <w:proofErr w:type="spellEnd"/>
      <w:r w:rsidRPr="00811BB9">
        <w:rPr>
          <w:sz w:val="24"/>
          <w:szCs w:val="24"/>
        </w:rPr>
        <w:t xml:space="preserve">. </w:t>
      </w:r>
      <w:proofErr w:type="spellStart"/>
      <w:r w:rsidRPr="00811BB9">
        <w:rPr>
          <w:sz w:val="24"/>
          <w:szCs w:val="24"/>
        </w:rPr>
        <w:t>kao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nasljednike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spominje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svu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djecu</w:t>
      </w:r>
      <w:proofErr w:type="spellEnd"/>
      <w:r w:rsidRPr="00811BB9">
        <w:rPr>
          <w:sz w:val="24"/>
          <w:szCs w:val="24"/>
        </w:rPr>
        <w:t>:</w:t>
      </w:r>
    </w:p>
    <w:p w:rsidR="005D1617" w:rsidRDefault="005D1617" w:rsidP="005D1617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يُوصِيكُمُ اللَّهُ فِي أَوْلادِكُمْ لِلذَّكَرِ مِثْلُ حَظِّ الْأُنْثَيَيْنِ</w:t>
      </w:r>
    </w:p>
    <w:p w:rsidR="005D1617" w:rsidRPr="00811BB9" w:rsidRDefault="005D1617" w:rsidP="005D1617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lastRenderedPageBreak/>
        <w:t>‘’</w:t>
      </w:r>
      <w:r w:rsidRPr="00811BB9">
        <w:rPr>
          <w:sz w:val="24"/>
          <w:szCs w:val="24"/>
        </w:rPr>
        <w:t xml:space="preserve">Allah </w:t>
      </w:r>
      <w:proofErr w:type="spellStart"/>
      <w:r w:rsidRPr="00811BB9">
        <w:rPr>
          <w:sz w:val="24"/>
          <w:szCs w:val="24"/>
        </w:rPr>
        <w:t>vam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naređuje</w:t>
      </w:r>
      <w:proofErr w:type="spellEnd"/>
      <w:r w:rsidRPr="00811BB9">
        <w:rPr>
          <w:sz w:val="24"/>
          <w:szCs w:val="24"/>
        </w:rPr>
        <w:t xml:space="preserve"> da od </w:t>
      </w:r>
      <w:proofErr w:type="spellStart"/>
      <w:r w:rsidRPr="00811BB9">
        <w:rPr>
          <w:sz w:val="24"/>
          <w:szCs w:val="24"/>
        </w:rPr>
        <w:t>djece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vaše</w:t>
      </w:r>
      <w:proofErr w:type="spellEnd"/>
      <w:r w:rsidRPr="00811BB9">
        <w:rPr>
          <w:sz w:val="24"/>
          <w:szCs w:val="24"/>
        </w:rPr>
        <w:t xml:space="preserve"> - </w:t>
      </w:r>
      <w:proofErr w:type="spellStart"/>
      <w:r w:rsidRPr="00811BB9">
        <w:rPr>
          <w:sz w:val="24"/>
          <w:szCs w:val="24"/>
        </w:rPr>
        <w:t>muškom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pripadne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toliko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koliko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dvjema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ženskima</w:t>
      </w:r>
      <w:proofErr w:type="spellEnd"/>
      <w:r w:rsidRPr="00811BB9">
        <w:rPr>
          <w:sz w:val="24"/>
          <w:szCs w:val="24"/>
        </w:rPr>
        <w:t>.’’ (An-</w:t>
      </w:r>
      <w:proofErr w:type="spellStart"/>
      <w:r w:rsidRPr="00811BB9">
        <w:rPr>
          <w:sz w:val="24"/>
          <w:szCs w:val="24"/>
        </w:rPr>
        <w:t>NIsa</w:t>
      </w:r>
      <w:proofErr w:type="spellEnd"/>
      <w:r w:rsidRPr="00811BB9">
        <w:rPr>
          <w:sz w:val="24"/>
          <w:szCs w:val="24"/>
        </w:rPr>
        <w:t>, 11.)</w:t>
      </w:r>
    </w:p>
    <w:p w:rsidR="005D1617" w:rsidRPr="00811BB9" w:rsidRDefault="005D1617" w:rsidP="005D1617">
      <w:pPr>
        <w:pStyle w:val="ListParagraph"/>
        <w:ind w:left="1080"/>
        <w:rPr>
          <w:sz w:val="24"/>
          <w:szCs w:val="24"/>
        </w:rPr>
      </w:pPr>
    </w:p>
    <w:p w:rsidR="005D1617" w:rsidRPr="00811BB9" w:rsidRDefault="005D1617" w:rsidP="005D1617">
      <w:pPr>
        <w:pStyle w:val="ListParagraph"/>
        <w:ind w:left="1080"/>
        <w:rPr>
          <w:sz w:val="24"/>
          <w:szCs w:val="24"/>
        </w:rPr>
      </w:pPr>
      <w:proofErr w:type="spellStart"/>
      <w:r w:rsidRPr="00811BB9">
        <w:rPr>
          <w:sz w:val="24"/>
          <w:szCs w:val="24"/>
        </w:rPr>
        <w:t>Međutim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hadisom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Poslanika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s.a.w.s</w:t>
      </w:r>
      <w:proofErr w:type="spellEnd"/>
      <w:r w:rsidRPr="00811BB9">
        <w:rPr>
          <w:sz w:val="24"/>
          <w:szCs w:val="24"/>
        </w:rPr>
        <w:t xml:space="preserve">. </w:t>
      </w:r>
      <w:proofErr w:type="spellStart"/>
      <w:r w:rsidRPr="00811BB9">
        <w:rPr>
          <w:sz w:val="24"/>
          <w:szCs w:val="24"/>
        </w:rPr>
        <w:t>iz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ovog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opšteg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pravila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izuzeti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nevjernici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ubice</w:t>
      </w:r>
      <w:proofErr w:type="spellEnd"/>
      <w:r w:rsidRPr="00811BB9">
        <w:rPr>
          <w:sz w:val="24"/>
          <w:szCs w:val="24"/>
        </w:rPr>
        <w:t>:</w:t>
      </w:r>
    </w:p>
    <w:p w:rsidR="005D1617" w:rsidRPr="00811BB9" w:rsidRDefault="005D1617" w:rsidP="005D1617">
      <w:pPr>
        <w:pStyle w:val="ListParagraph"/>
        <w:ind w:left="1080"/>
        <w:rPr>
          <w:sz w:val="24"/>
          <w:szCs w:val="24"/>
        </w:rPr>
      </w:pPr>
      <w:proofErr w:type="spellStart"/>
      <w:r w:rsidRPr="00811BB9">
        <w:rPr>
          <w:sz w:val="24"/>
          <w:szCs w:val="24"/>
        </w:rPr>
        <w:t>Hadis</w:t>
      </w:r>
      <w:proofErr w:type="spellEnd"/>
      <w:r w:rsidRPr="00811BB9">
        <w:rPr>
          <w:sz w:val="24"/>
          <w:szCs w:val="24"/>
        </w:rPr>
        <w:t>: ‘’</w:t>
      </w:r>
      <w:proofErr w:type="spellStart"/>
      <w:r w:rsidRPr="00811BB9">
        <w:rPr>
          <w:sz w:val="24"/>
          <w:szCs w:val="24"/>
        </w:rPr>
        <w:t>Musliman</w:t>
      </w:r>
      <w:proofErr w:type="spellEnd"/>
      <w:r w:rsidRPr="00811BB9">
        <w:rPr>
          <w:sz w:val="24"/>
          <w:szCs w:val="24"/>
        </w:rPr>
        <w:t xml:space="preserve"> ne </w:t>
      </w:r>
      <w:proofErr w:type="spellStart"/>
      <w:r w:rsidRPr="00811BB9">
        <w:rPr>
          <w:sz w:val="24"/>
          <w:szCs w:val="24"/>
        </w:rPr>
        <w:t>nasljeđuje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nevjernika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niti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nevjernik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nasljeđuje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muslimana</w:t>
      </w:r>
      <w:proofErr w:type="spellEnd"/>
      <w:r w:rsidRPr="00811BB9">
        <w:rPr>
          <w:sz w:val="24"/>
          <w:szCs w:val="24"/>
        </w:rPr>
        <w:t>.’’ (</w:t>
      </w:r>
      <w:proofErr w:type="spellStart"/>
      <w:r w:rsidRPr="00811BB9">
        <w:rPr>
          <w:sz w:val="24"/>
          <w:szCs w:val="24"/>
        </w:rPr>
        <w:t>Buharija</w:t>
      </w:r>
      <w:proofErr w:type="spellEnd"/>
      <w:r w:rsidRPr="00811BB9">
        <w:rPr>
          <w:sz w:val="24"/>
          <w:szCs w:val="24"/>
        </w:rPr>
        <w:t xml:space="preserve"> I Muslim)</w:t>
      </w:r>
    </w:p>
    <w:p w:rsidR="005D1617" w:rsidRPr="00811BB9" w:rsidRDefault="005D1617" w:rsidP="005D1617">
      <w:pPr>
        <w:pStyle w:val="ListParagraph"/>
        <w:ind w:left="1080"/>
        <w:rPr>
          <w:sz w:val="24"/>
          <w:szCs w:val="24"/>
        </w:rPr>
      </w:pPr>
      <w:proofErr w:type="spellStart"/>
      <w:r w:rsidRPr="00811BB9">
        <w:rPr>
          <w:sz w:val="24"/>
          <w:szCs w:val="24"/>
        </w:rPr>
        <w:t>Hadis</w:t>
      </w:r>
      <w:proofErr w:type="spellEnd"/>
      <w:r w:rsidRPr="00811BB9">
        <w:rPr>
          <w:sz w:val="24"/>
          <w:szCs w:val="24"/>
        </w:rPr>
        <w:t>: ‘’</w:t>
      </w:r>
      <w:proofErr w:type="spellStart"/>
      <w:r w:rsidRPr="00811BB9">
        <w:rPr>
          <w:sz w:val="24"/>
          <w:szCs w:val="24"/>
        </w:rPr>
        <w:t>Ubica</w:t>
      </w:r>
      <w:proofErr w:type="spellEnd"/>
      <w:r w:rsidRPr="00811BB9">
        <w:rPr>
          <w:sz w:val="24"/>
          <w:szCs w:val="24"/>
        </w:rPr>
        <w:t xml:space="preserve"> ne </w:t>
      </w:r>
      <w:proofErr w:type="spellStart"/>
      <w:r w:rsidRPr="00811BB9">
        <w:rPr>
          <w:sz w:val="24"/>
          <w:szCs w:val="24"/>
        </w:rPr>
        <w:t>nasljeđuje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ništa</w:t>
      </w:r>
      <w:proofErr w:type="spellEnd"/>
      <w:r w:rsidRPr="00811BB9">
        <w:rPr>
          <w:sz w:val="24"/>
          <w:szCs w:val="24"/>
        </w:rPr>
        <w:t>.’’ (</w:t>
      </w:r>
      <w:proofErr w:type="spellStart"/>
      <w:r w:rsidRPr="00811BB9">
        <w:rPr>
          <w:sz w:val="24"/>
          <w:szCs w:val="24"/>
        </w:rPr>
        <w:t>Ebu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Davud</w:t>
      </w:r>
      <w:proofErr w:type="spellEnd"/>
      <w:r w:rsidRPr="00811BB9">
        <w:rPr>
          <w:sz w:val="24"/>
          <w:szCs w:val="24"/>
        </w:rPr>
        <w:t>)</w:t>
      </w:r>
    </w:p>
    <w:p w:rsidR="005D1617" w:rsidRPr="00811BB9" w:rsidRDefault="005D1617" w:rsidP="005D1617">
      <w:pPr>
        <w:pStyle w:val="ListParagraph"/>
        <w:ind w:left="1080"/>
        <w:rPr>
          <w:sz w:val="24"/>
          <w:szCs w:val="24"/>
        </w:rPr>
      </w:pPr>
    </w:p>
    <w:p w:rsidR="005D1617" w:rsidRDefault="005D1617" w:rsidP="005D1617">
      <w:pPr>
        <w:pStyle w:val="ListParagraph"/>
        <w:ind w:left="1080"/>
      </w:pPr>
    </w:p>
    <w:p w:rsidR="00630CD0" w:rsidRPr="00811BB9" w:rsidRDefault="00630CD0" w:rsidP="00630CD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811BB9">
        <w:rPr>
          <w:b/>
          <w:bCs/>
          <w:sz w:val="24"/>
          <w:szCs w:val="24"/>
        </w:rPr>
        <w:t>Izuzimanje</w:t>
      </w:r>
      <w:proofErr w:type="spellEnd"/>
      <w:r w:rsidRPr="00811BB9">
        <w:rPr>
          <w:b/>
          <w:bCs/>
          <w:sz w:val="24"/>
          <w:szCs w:val="24"/>
        </w:rPr>
        <w:t xml:space="preserve"> </w:t>
      </w:r>
      <w:proofErr w:type="spellStart"/>
      <w:r w:rsidRPr="00811BB9">
        <w:rPr>
          <w:b/>
          <w:bCs/>
          <w:sz w:val="24"/>
          <w:szCs w:val="24"/>
        </w:rPr>
        <w:t>idžma’om</w:t>
      </w:r>
      <w:proofErr w:type="spellEnd"/>
      <w:r w:rsidRPr="00811BB9">
        <w:rPr>
          <w:b/>
          <w:bCs/>
          <w:sz w:val="24"/>
          <w:szCs w:val="24"/>
        </w:rPr>
        <w:t xml:space="preserve"> (</w:t>
      </w:r>
      <w:proofErr w:type="spellStart"/>
      <w:r w:rsidRPr="00811BB9">
        <w:rPr>
          <w:b/>
          <w:bCs/>
          <w:sz w:val="24"/>
          <w:szCs w:val="24"/>
        </w:rPr>
        <w:t>konsenzusom</w:t>
      </w:r>
      <w:proofErr w:type="spellEnd"/>
      <w:r w:rsidRPr="00811BB9">
        <w:rPr>
          <w:b/>
          <w:bCs/>
          <w:sz w:val="24"/>
          <w:szCs w:val="24"/>
        </w:rPr>
        <w:t xml:space="preserve"> </w:t>
      </w:r>
      <w:proofErr w:type="spellStart"/>
      <w:r w:rsidRPr="00811BB9">
        <w:rPr>
          <w:b/>
          <w:bCs/>
          <w:sz w:val="24"/>
          <w:szCs w:val="24"/>
        </w:rPr>
        <w:t>učenjaka</w:t>
      </w:r>
      <w:proofErr w:type="spellEnd"/>
      <w:r w:rsidRPr="00811BB9">
        <w:rPr>
          <w:b/>
          <w:bCs/>
          <w:sz w:val="24"/>
          <w:szCs w:val="24"/>
        </w:rPr>
        <w:t>)</w:t>
      </w:r>
    </w:p>
    <w:p w:rsidR="00075F2E" w:rsidRDefault="00622125" w:rsidP="00075F2E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إِذَا نُودِيَ لِلصَّلاةِ مِنْ يَوْمِ الْجُمُعَةِ فَاسَعَوْا إِلَى ذِكْرِ اللَّهِ</w:t>
      </w:r>
    </w:p>
    <w:p w:rsidR="00622125" w:rsidRPr="00811BB9" w:rsidRDefault="00622125" w:rsidP="00075F2E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  <w:lang w:val="bs-Latn-BA"/>
        </w:rPr>
        <w:t>''</w:t>
      </w:r>
      <w:r w:rsidRPr="00811BB9">
        <w:rPr>
          <w:sz w:val="24"/>
          <w:szCs w:val="24"/>
        </w:rPr>
        <w:t xml:space="preserve">O </w:t>
      </w:r>
      <w:proofErr w:type="spellStart"/>
      <w:r w:rsidRPr="00811BB9">
        <w:rPr>
          <w:sz w:val="24"/>
          <w:szCs w:val="24"/>
        </w:rPr>
        <w:t>vjernici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kada</w:t>
      </w:r>
      <w:proofErr w:type="spellEnd"/>
      <w:r w:rsidRPr="00811BB9">
        <w:rPr>
          <w:sz w:val="24"/>
          <w:szCs w:val="24"/>
        </w:rPr>
        <w:t xml:space="preserve"> se u </w:t>
      </w:r>
      <w:proofErr w:type="spellStart"/>
      <w:r w:rsidRPr="00811BB9">
        <w:rPr>
          <w:sz w:val="24"/>
          <w:szCs w:val="24"/>
        </w:rPr>
        <w:t>petak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molitvu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pozove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kupoprodaju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ostavite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pođite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molitvu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obavi</w:t>
      </w:r>
      <w:r w:rsidRPr="00811BB9">
        <w:rPr>
          <w:sz w:val="24"/>
          <w:szCs w:val="24"/>
        </w:rPr>
        <w:t>ti</w:t>
      </w:r>
      <w:proofErr w:type="spellEnd"/>
      <w:r w:rsidRPr="00811BB9">
        <w:rPr>
          <w:sz w:val="24"/>
          <w:szCs w:val="24"/>
        </w:rPr>
        <w:t>…’’ (Al-</w:t>
      </w:r>
      <w:proofErr w:type="spellStart"/>
      <w:r w:rsidRPr="00811BB9">
        <w:rPr>
          <w:sz w:val="24"/>
          <w:szCs w:val="24"/>
        </w:rPr>
        <w:t>Džum’a</w:t>
      </w:r>
      <w:proofErr w:type="spellEnd"/>
      <w:r w:rsidRPr="00811BB9">
        <w:rPr>
          <w:sz w:val="24"/>
          <w:szCs w:val="24"/>
        </w:rPr>
        <w:t>, 9.)</w:t>
      </w:r>
    </w:p>
    <w:p w:rsidR="00622125" w:rsidRPr="00811BB9" w:rsidRDefault="00622125" w:rsidP="00075F2E">
      <w:pPr>
        <w:pStyle w:val="ListParagraph"/>
        <w:ind w:left="1080"/>
        <w:rPr>
          <w:sz w:val="24"/>
          <w:szCs w:val="24"/>
        </w:rPr>
      </w:pPr>
    </w:p>
    <w:p w:rsidR="00622125" w:rsidRPr="00811BB9" w:rsidRDefault="00622125" w:rsidP="00075F2E">
      <w:pPr>
        <w:pStyle w:val="ListParagraph"/>
        <w:ind w:left="1080"/>
        <w:rPr>
          <w:sz w:val="24"/>
          <w:szCs w:val="24"/>
        </w:rPr>
      </w:pPr>
      <w:proofErr w:type="spellStart"/>
      <w:r w:rsidRPr="00811BB9">
        <w:rPr>
          <w:sz w:val="24"/>
          <w:szCs w:val="24"/>
        </w:rPr>
        <w:t>Ovo</w:t>
      </w:r>
      <w:proofErr w:type="spellEnd"/>
      <w:r w:rsidRPr="00811BB9">
        <w:rPr>
          <w:sz w:val="24"/>
          <w:szCs w:val="24"/>
        </w:rPr>
        <w:t xml:space="preserve"> je </w:t>
      </w:r>
      <w:proofErr w:type="spellStart"/>
      <w:r w:rsidRPr="00811BB9">
        <w:rPr>
          <w:sz w:val="24"/>
          <w:szCs w:val="24"/>
        </w:rPr>
        <w:t>opći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propis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ostavljanja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svih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poslova</w:t>
      </w:r>
      <w:proofErr w:type="spellEnd"/>
      <w:r w:rsidRPr="00811BB9">
        <w:rPr>
          <w:sz w:val="24"/>
          <w:szCs w:val="24"/>
        </w:rPr>
        <w:t xml:space="preserve"> I </w:t>
      </w:r>
      <w:proofErr w:type="spellStart"/>
      <w:r w:rsidRPr="00811BB9">
        <w:rPr>
          <w:sz w:val="24"/>
          <w:szCs w:val="24"/>
        </w:rPr>
        <w:t>odazivanja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ezanu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koji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poziva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džumu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namaz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nigdje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nema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izuzetka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spomenutog</w:t>
      </w:r>
      <w:proofErr w:type="spellEnd"/>
      <w:r w:rsidRPr="00811BB9">
        <w:rPr>
          <w:sz w:val="24"/>
          <w:szCs w:val="24"/>
        </w:rPr>
        <w:t xml:space="preserve"> da se </w:t>
      </w:r>
      <w:proofErr w:type="spellStart"/>
      <w:r w:rsidRPr="00811BB9">
        <w:rPr>
          <w:sz w:val="24"/>
          <w:szCs w:val="24"/>
        </w:rPr>
        <w:t>neko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izuzima</w:t>
      </w:r>
      <w:proofErr w:type="spellEnd"/>
      <w:r w:rsidRPr="00811BB9">
        <w:rPr>
          <w:sz w:val="24"/>
          <w:szCs w:val="24"/>
        </w:rPr>
        <w:t>.</w:t>
      </w:r>
    </w:p>
    <w:p w:rsidR="00622125" w:rsidRPr="00811BB9" w:rsidRDefault="00622125" w:rsidP="00075F2E">
      <w:pPr>
        <w:pStyle w:val="ListParagraph"/>
        <w:ind w:left="1080"/>
        <w:rPr>
          <w:sz w:val="24"/>
          <w:szCs w:val="24"/>
        </w:rPr>
      </w:pPr>
      <w:proofErr w:type="spellStart"/>
      <w:r w:rsidRPr="00811BB9">
        <w:rPr>
          <w:sz w:val="24"/>
          <w:szCs w:val="24"/>
        </w:rPr>
        <w:t>Konsenzusom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svih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učenjaka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iz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propisa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ovog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ajeta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izuzeti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robovi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i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osnovu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drugih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dokaza</w:t>
      </w:r>
      <w:proofErr w:type="spellEnd"/>
      <w:r w:rsidRPr="00811BB9">
        <w:rPr>
          <w:sz w:val="24"/>
          <w:szCs w:val="24"/>
        </w:rPr>
        <w:t xml:space="preserve"> u </w:t>
      </w:r>
      <w:proofErr w:type="spellStart"/>
      <w:r w:rsidRPr="00811BB9">
        <w:rPr>
          <w:sz w:val="24"/>
          <w:szCs w:val="24"/>
        </w:rPr>
        <w:t>kojima</w:t>
      </w:r>
      <w:proofErr w:type="spellEnd"/>
      <w:r w:rsidRPr="00811BB9">
        <w:rPr>
          <w:sz w:val="24"/>
          <w:szCs w:val="24"/>
        </w:rPr>
        <w:t xml:space="preserve"> se </w:t>
      </w:r>
      <w:proofErr w:type="spellStart"/>
      <w:r w:rsidRPr="00811BB9">
        <w:rPr>
          <w:sz w:val="24"/>
          <w:szCs w:val="24"/>
        </w:rPr>
        <w:t>jasno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vidi</w:t>
      </w:r>
      <w:proofErr w:type="spellEnd"/>
      <w:r w:rsidRPr="00811BB9">
        <w:rPr>
          <w:sz w:val="24"/>
          <w:szCs w:val="24"/>
        </w:rPr>
        <w:t xml:space="preserve"> da </w:t>
      </w:r>
      <w:proofErr w:type="spellStart"/>
      <w:r w:rsidRPr="00811BB9">
        <w:rPr>
          <w:sz w:val="24"/>
          <w:szCs w:val="24"/>
        </w:rPr>
        <w:t>ženama</w:t>
      </w:r>
      <w:proofErr w:type="spellEnd"/>
      <w:r w:rsidRPr="00811BB9">
        <w:rPr>
          <w:sz w:val="24"/>
          <w:szCs w:val="24"/>
        </w:rPr>
        <w:t xml:space="preserve"> I </w:t>
      </w:r>
      <w:proofErr w:type="spellStart"/>
      <w:r w:rsidRPr="00811BB9">
        <w:rPr>
          <w:sz w:val="24"/>
          <w:szCs w:val="24"/>
        </w:rPr>
        <w:t>robovima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vjernicima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džuma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nije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obaveza</w:t>
      </w:r>
      <w:proofErr w:type="spellEnd"/>
      <w:r w:rsidRPr="00811BB9">
        <w:rPr>
          <w:sz w:val="24"/>
          <w:szCs w:val="24"/>
        </w:rPr>
        <w:t>.</w:t>
      </w:r>
    </w:p>
    <w:p w:rsidR="007F160D" w:rsidRDefault="007F160D" w:rsidP="00075F2E">
      <w:pPr>
        <w:pStyle w:val="ListParagraph"/>
        <w:ind w:left="1080"/>
      </w:pPr>
    </w:p>
    <w:p w:rsidR="007F160D" w:rsidRDefault="007F160D" w:rsidP="00075F2E">
      <w:pPr>
        <w:pStyle w:val="ListParagraph"/>
        <w:ind w:left="1080"/>
      </w:pPr>
    </w:p>
    <w:p w:rsidR="007F160D" w:rsidRPr="00572FD5" w:rsidRDefault="007F160D" w:rsidP="007F160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72FD5">
        <w:rPr>
          <w:b/>
          <w:bCs/>
        </w:rPr>
        <w:t>Izuzimanje</w:t>
      </w:r>
      <w:proofErr w:type="spellEnd"/>
      <w:r w:rsidRPr="00572FD5">
        <w:rPr>
          <w:b/>
          <w:bCs/>
        </w:rPr>
        <w:t xml:space="preserve"> </w:t>
      </w:r>
      <w:proofErr w:type="spellStart"/>
      <w:r w:rsidRPr="00572FD5">
        <w:rPr>
          <w:b/>
          <w:bCs/>
        </w:rPr>
        <w:t>analogijom</w:t>
      </w:r>
      <w:proofErr w:type="spellEnd"/>
      <w:r w:rsidRPr="00572FD5">
        <w:rPr>
          <w:b/>
          <w:bCs/>
        </w:rPr>
        <w:t xml:space="preserve"> (</w:t>
      </w:r>
      <w:proofErr w:type="spellStart"/>
      <w:r w:rsidRPr="00572FD5">
        <w:rPr>
          <w:b/>
          <w:bCs/>
        </w:rPr>
        <w:t>Qijasom</w:t>
      </w:r>
      <w:proofErr w:type="spellEnd"/>
      <w:r w:rsidRPr="00572FD5">
        <w:rPr>
          <w:b/>
          <w:bCs/>
        </w:rPr>
        <w:t>)</w:t>
      </w:r>
    </w:p>
    <w:p w:rsidR="007F160D" w:rsidRDefault="00216754" w:rsidP="007F160D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الزَّانِيَةُ وَالزَّانِي فَاجْلِدُوا كُلَّ وَاحِدٍ مِنْهُمَا مِائَةَ جَلْدَةٍ</w:t>
      </w:r>
    </w:p>
    <w:p w:rsidR="00216754" w:rsidRPr="00811BB9" w:rsidRDefault="00216754" w:rsidP="007F160D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rFonts w:cs="Traditional Arabic"/>
          <w:color w:val="000000"/>
          <w:sz w:val="24"/>
          <w:szCs w:val="24"/>
          <w:lang w:val="sv-SE"/>
        </w:rPr>
        <w:t>‘’</w:t>
      </w:r>
      <w:r w:rsidRPr="00811BB9">
        <w:rPr>
          <w:sz w:val="24"/>
          <w:szCs w:val="24"/>
          <w:lang w:val="sv-SE"/>
        </w:rPr>
        <w:t>Bludnicu i bludnika izbičujte sa stotinu udaraca biča, svakog od njih</w:t>
      </w:r>
      <w:r w:rsidRPr="00811BB9">
        <w:rPr>
          <w:sz w:val="24"/>
          <w:szCs w:val="24"/>
          <w:lang w:val="sv-SE"/>
        </w:rPr>
        <w:t>...’’ (An-Nur, 2.)</w:t>
      </w:r>
    </w:p>
    <w:p w:rsidR="00216754" w:rsidRPr="00811BB9" w:rsidRDefault="00216754" w:rsidP="007F160D">
      <w:pPr>
        <w:pStyle w:val="ListParagraph"/>
        <w:ind w:left="1080"/>
        <w:rPr>
          <w:sz w:val="24"/>
          <w:szCs w:val="24"/>
          <w:lang w:val="sv-SE"/>
        </w:rPr>
      </w:pPr>
    </w:p>
    <w:p w:rsidR="00216754" w:rsidRPr="00811BB9" w:rsidRDefault="00216754" w:rsidP="007F160D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sz w:val="24"/>
          <w:szCs w:val="24"/>
          <w:lang w:val="sv-SE"/>
        </w:rPr>
        <w:t>Iz ovoga općeg propisa posebnim ajetom izuzete se robinje, kojima slijedi polovina udaraca koja slijedi slobodnu ženu:</w:t>
      </w:r>
    </w:p>
    <w:p w:rsidR="00216754" w:rsidRDefault="00216754" w:rsidP="007F160D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فَعَلَيْهِنَّ نِصْفُ مَا عَلَى الْمُحْصَنَاتِ مِنَ الْعَذَابِ</w:t>
      </w:r>
    </w:p>
    <w:p w:rsidR="00216754" w:rsidRPr="00811BB9" w:rsidRDefault="00216754" w:rsidP="007033A4">
      <w:pPr>
        <w:pStyle w:val="ListParagraph"/>
        <w:ind w:left="1080"/>
        <w:rPr>
          <w:sz w:val="24"/>
          <w:szCs w:val="24"/>
        </w:rPr>
      </w:pPr>
      <w:r w:rsidRPr="00811BB9">
        <w:rPr>
          <w:rFonts w:cs="Traditional Arabic"/>
          <w:color w:val="000000"/>
          <w:sz w:val="24"/>
          <w:szCs w:val="24"/>
        </w:rPr>
        <w:t>‘’</w:t>
      </w:r>
      <w:r w:rsidRPr="00811BB9">
        <w:rPr>
          <w:sz w:val="24"/>
          <w:szCs w:val="24"/>
        </w:rPr>
        <w:t xml:space="preserve">A </w:t>
      </w:r>
      <w:proofErr w:type="spellStart"/>
      <w:r w:rsidRPr="00811BB9">
        <w:rPr>
          <w:sz w:val="24"/>
          <w:szCs w:val="24"/>
        </w:rPr>
        <w:t>kada</w:t>
      </w:r>
      <w:proofErr w:type="spellEnd"/>
      <w:r w:rsidRPr="00811BB9">
        <w:rPr>
          <w:sz w:val="24"/>
          <w:szCs w:val="24"/>
        </w:rPr>
        <w:t xml:space="preserve"> one </w:t>
      </w:r>
      <w:proofErr w:type="spellStart"/>
      <w:r w:rsidRPr="00811BB9">
        <w:rPr>
          <w:sz w:val="24"/>
          <w:szCs w:val="24"/>
        </w:rPr>
        <w:t>kao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udate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počine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blud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neka</w:t>
      </w:r>
      <w:proofErr w:type="spellEnd"/>
      <w:r w:rsidRPr="00811BB9">
        <w:rPr>
          <w:sz w:val="24"/>
          <w:szCs w:val="24"/>
        </w:rPr>
        <w:t xml:space="preserve"> se </w:t>
      </w:r>
      <w:proofErr w:type="spellStart"/>
      <w:r w:rsidRPr="00811BB9">
        <w:rPr>
          <w:sz w:val="24"/>
          <w:szCs w:val="24"/>
        </w:rPr>
        <w:t>kazne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polovinom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kazne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propisane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za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slobodne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>.</w:t>
      </w:r>
      <w:r w:rsidRPr="00811BB9">
        <w:rPr>
          <w:sz w:val="24"/>
          <w:szCs w:val="24"/>
        </w:rPr>
        <w:t>’’ (An-</w:t>
      </w:r>
      <w:proofErr w:type="spellStart"/>
      <w:r w:rsidRPr="00811BB9">
        <w:rPr>
          <w:sz w:val="24"/>
          <w:szCs w:val="24"/>
        </w:rPr>
        <w:t>Nisa</w:t>
      </w:r>
      <w:proofErr w:type="spellEnd"/>
      <w:r w:rsidRPr="00811BB9">
        <w:rPr>
          <w:sz w:val="24"/>
          <w:szCs w:val="24"/>
        </w:rPr>
        <w:t>, 25.)</w:t>
      </w:r>
    </w:p>
    <w:p w:rsidR="007033A4" w:rsidRPr="00811BB9" w:rsidRDefault="007033A4" w:rsidP="007033A4">
      <w:pPr>
        <w:pStyle w:val="ListParagraph"/>
        <w:ind w:left="1080"/>
        <w:rPr>
          <w:sz w:val="24"/>
          <w:szCs w:val="24"/>
        </w:rPr>
      </w:pPr>
    </w:p>
    <w:p w:rsidR="007033A4" w:rsidRPr="00811BB9" w:rsidRDefault="007033A4" w:rsidP="007033A4">
      <w:pPr>
        <w:pStyle w:val="ListParagraph"/>
        <w:ind w:left="1080"/>
        <w:rPr>
          <w:sz w:val="24"/>
          <w:szCs w:val="24"/>
        </w:rPr>
      </w:pPr>
      <w:r w:rsidRPr="00811BB9">
        <w:rPr>
          <w:sz w:val="24"/>
          <w:szCs w:val="24"/>
        </w:rPr>
        <w:t xml:space="preserve">Na </w:t>
      </w:r>
      <w:proofErr w:type="spellStart"/>
      <w:r w:rsidRPr="00811BB9">
        <w:rPr>
          <w:sz w:val="24"/>
          <w:szCs w:val="24"/>
        </w:rPr>
        <w:t>osnovu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ovog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posebnog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ajeta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Pr="00811BB9">
        <w:rPr>
          <w:sz w:val="24"/>
          <w:szCs w:val="24"/>
        </w:rPr>
        <w:t>kojima</w:t>
      </w:r>
      <w:proofErr w:type="spellEnd"/>
      <w:r w:rsidRPr="00811BB9">
        <w:rPr>
          <w:sz w:val="24"/>
          <w:szCs w:val="24"/>
        </w:rPr>
        <w:t xml:space="preserve"> se </w:t>
      </w:r>
      <w:proofErr w:type="spellStart"/>
      <w:r w:rsidRPr="00811BB9">
        <w:rPr>
          <w:sz w:val="24"/>
          <w:szCs w:val="24"/>
        </w:rPr>
        <w:t>robinjama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propisuje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pola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kazne</w:t>
      </w:r>
      <w:proofErr w:type="spellEnd"/>
      <w:r w:rsidRPr="00811BB9">
        <w:rPr>
          <w:sz w:val="24"/>
          <w:szCs w:val="24"/>
        </w:rPr>
        <w:t xml:space="preserve"> u </w:t>
      </w:r>
      <w:proofErr w:type="spellStart"/>
      <w:r w:rsidRPr="00811BB9">
        <w:rPr>
          <w:sz w:val="24"/>
          <w:szCs w:val="24"/>
        </w:rPr>
        <w:t>odnosu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na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slobodne</w:t>
      </w:r>
      <w:proofErr w:type="spellEnd"/>
      <w:r w:rsidRPr="00811BB9">
        <w:rPr>
          <w:sz w:val="24"/>
          <w:szCs w:val="24"/>
        </w:rPr>
        <w:t xml:space="preserve"> </w:t>
      </w:r>
      <w:proofErr w:type="spellStart"/>
      <w:r w:rsidRPr="00811BB9">
        <w:rPr>
          <w:sz w:val="24"/>
          <w:szCs w:val="24"/>
        </w:rPr>
        <w:t>žene</w:t>
      </w:r>
      <w:proofErr w:type="spellEnd"/>
      <w:r w:rsidRPr="00811BB9">
        <w:rPr>
          <w:sz w:val="24"/>
          <w:szCs w:val="24"/>
        </w:rPr>
        <w:t xml:space="preserve">, </w:t>
      </w:r>
      <w:proofErr w:type="spellStart"/>
      <w:r w:rsidR="002E3A31" w:rsidRPr="00811BB9">
        <w:rPr>
          <w:sz w:val="24"/>
          <w:szCs w:val="24"/>
        </w:rPr>
        <w:t>učenjaci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su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analogijom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došli</w:t>
      </w:r>
      <w:proofErr w:type="spellEnd"/>
      <w:r w:rsidR="002E3A31" w:rsidRPr="00811BB9">
        <w:rPr>
          <w:sz w:val="24"/>
          <w:szCs w:val="24"/>
        </w:rPr>
        <w:t xml:space="preserve"> do </w:t>
      </w:r>
      <w:proofErr w:type="spellStart"/>
      <w:r w:rsidR="002E3A31" w:rsidRPr="00811BB9">
        <w:rPr>
          <w:sz w:val="24"/>
          <w:szCs w:val="24"/>
        </w:rPr>
        <w:t>propisa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kojima</w:t>
      </w:r>
      <w:proofErr w:type="spellEnd"/>
      <w:r w:rsidR="002E3A31" w:rsidRPr="00811BB9">
        <w:rPr>
          <w:sz w:val="24"/>
          <w:szCs w:val="24"/>
        </w:rPr>
        <w:t xml:space="preserve"> se </w:t>
      </w:r>
      <w:proofErr w:type="spellStart"/>
      <w:r w:rsidR="002E3A31" w:rsidRPr="00811BB9">
        <w:rPr>
          <w:sz w:val="24"/>
          <w:szCs w:val="24"/>
        </w:rPr>
        <w:t>iz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općeg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ajeta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iz</w:t>
      </w:r>
      <w:proofErr w:type="spellEnd"/>
      <w:r w:rsidR="002E3A31" w:rsidRPr="00811BB9">
        <w:rPr>
          <w:sz w:val="24"/>
          <w:szCs w:val="24"/>
        </w:rPr>
        <w:t xml:space="preserve"> </w:t>
      </w:r>
      <w:r w:rsidR="002E3A31" w:rsidRPr="00811BB9">
        <w:rPr>
          <w:sz w:val="24"/>
          <w:szCs w:val="24"/>
        </w:rPr>
        <w:lastRenderedPageBreak/>
        <w:t>sure An-</w:t>
      </w:r>
      <w:proofErr w:type="spellStart"/>
      <w:r w:rsidR="002E3A31" w:rsidRPr="00811BB9">
        <w:rPr>
          <w:sz w:val="24"/>
          <w:szCs w:val="24"/>
        </w:rPr>
        <w:t>Nur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iz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kazne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bičevanjem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sa</w:t>
      </w:r>
      <w:proofErr w:type="spellEnd"/>
      <w:r w:rsidR="002E3A31" w:rsidRPr="00811BB9">
        <w:rPr>
          <w:sz w:val="24"/>
          <w:szCs w:val="24"/>
        </w:rPr>
        <w:t xml:space="preserve"> 100 </w:t>
      </w:r>
      <w:proofErr w:type="spellStart"/>
      <w:r w:rsidR="002E3A31" w:rsidRPr="00811BB9">
        <w:rPr>
          <w:sz w:val="24"/>
          <w:szCs w:val="24"/>
        </w:rPr>
        <w:t>udaraca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izuzimaju</w:t>
      </w:r>
      <w:proofErr w:type="spellEnd"/>
      <w:r w:rsidR="002E3A31" w:rsidRPr="00811BB9">
        <w:rPr>
          <w:sz w:val="24"/>
          <w:szCs w:val="24"/>
        </w:rPr>
        <w:t xml:space="preserve"> I </w:t>
      </w:r>
      <w:proofErr w:type="spellStart"/>
      <w:r w:rsidR="002E3A31" w:rsidRPr="00811BB9">
        <w:rPr>
          <w:sz w:val="24"/>
          <w:szCs w:val="24"/>
        </w:rPr>
        <w:t>robovi</w:t>
      </w:r>
      <w:proofErr w:type="spellEnd"/>
      <w:r w:rsidR="002E3A31" w:rsidRPr="00811BB9">
        <w:rPr>
          <w:sz w:val="24"/>
          <w:szCs w:val="24"/>
        </w:rPr>
        <w:t xml:space="preserve">, </w:t>
      </w:r>
      <w:proofErr w:type="spellStart"/>
      <w:r w:rsidR="002E3A31" w:rsidRPr="00811BB9">
        <w:rPr>
          <w:sz w:val="24"/>
          <w:szCs w:val="24"/>
        </w:rPr>
        <w:t>koji</w:t>
      </w:r>
      <w:proofErr w:type="spellEnd"/>
      <w:r w:rsidR="002E3A31" w:rsidRPr="00811BB9">
        <w:rPr>
          <w:sz w:val="24"/>
          <w:szCs w:val="24"/>
        </w:rPr>
        <w:t xml:space="preserve"> se </w:t>
      </w:r>
      <w:proofErr w:type="spellStart"/>
      <w:r w:rsidR="002E3A31" w:rsidRPr="00811BB9">
        <w:rPr>
          <w:sz w:val="24"/>
          <w:szCs w:val="24"/>
        </w:rPr>
        <w:t>kažnjavaju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kao</w:t>
      </w:r>
      <w:proofErr w:type="spellEnd"/>
      <w:r w:rsidR="002E3A31" w:rsidRPr="00811BB9">
        <w:rPr>
          <w:sz w:val="24"/>
          <w:szCs w:val="24"/>
        </w:rPr>
        <w:t xml:space="preserve"> I </w:t>
      </w:r>
      <w:proofErr w:type="spellStart"/>
      <w:r w:rsidR="002E3A31" w:rsidRPr="00811BB9">
        <w:rPr>
          <w:sz w:val="24"/>
          <w:szCs w:val="24"/>
        </w:rPr>
        <w:t>robinje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sa</w:t>
      </w:r>
      <w:proofErr w:type="spellEnd"/>
      <w:r w:rsidR="002E3A31" w:rsidRPr="00811BB9">
        <w:rPr>
          <w:sz w:val="24"/>
          <w:szCs w:val="24"/>
        </w:rPr>
        <w:t xml:space="preserve"> </w:t>
      </w:r>
      <w:proofErr w:type="spellStart"/>
      <w:r w:rsidR="002E3A31" w:rsidRPr="00811BB9">
        <w:rPr>
          <w:sz w:val="24"/>
          <w:szCs w:val="24"/>
        </w:rPr>
        <w:t>po</w:t>
      </w:r>
      <w:proofErr w:type="spellEnd"/>
      <w:r w:rsidR="002E3A31" w:rsidRPr="00811BB9">
        <w:rPr>
          <w:sz w:val="24"/>
          <w:szCs w:val="24"/>
        </w:rPr>
        <w:t xml:space="preserve"> 50 </w:t>
      </w:r>
      <w:proofErr w:type="spellStart"/>
      <w:r w:rsidR="002E3A31" w:rsidRPr="00811BB9">
        <w:rPr>
          <w:sz w:val="24"/>
          <w:szCs w:val="24"/>
        </w:rPr>
        <w:t>udaraca</w:t>
      </w:r>
      <w:proofErr w:type="spellEnd"/>
      <w:r w:rsidR="002E3A31" w:rsidRPr="00811BB9">
        <w:rPr>
          <w:sz w:val="24"/>
          <w:szCs w:val="24"/>
        </w:rPr>
        <w:t>.</w:t>
      </w:r>
    </w:p>
    <w:p w:rsidR="00A10DD2" w:rsidRPr="00811BB9" w:rsidRDefault="00A10DD2" w:rsidP="007033A4">
      <w:pPr>
        <w:pStyle w:val="ListParagraph"/>
        <w:ind w:left="1080"/>
        <w:rPr>
          <w:sz w:val="24"/>
          <w:szCs w:val="24"/>
        </w:rPr>
      </w:pPr>
    </w:p>
    <w:p w:rsidR="00A10DD2" w:rsidRDefault="00A10DD2" w:rsidP="00F521BB">
      <w:pPr>
        <w:pStyle w:val="ListParagraph"/>
        <w:ind w:left="1080"/>
      </w:pPr>
    </w:p>
    <w:p w:rsidR="00F521BB" w:rsidRPr="00811BB9" w:rsidRDefault="00F521BB" w:rsidP="00F521B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 w:rsidRPr="00811BB9">
        <w:rPr>
          <w:b/>
          <w:bCs/>
          <w:sz w:val="24"/>
          <w:szCs w:val="24"/>
          <w:lang w:val="sv-SE"/>
        </w:rPr>
        <w:t>Izuzimanje propisa spomenutog u hadisu propisom iz Kur’ana</w:t>
      </w:r>
    </w:p>
    <w:p w:rsidR="00F521BB" w:rsidRPr="00811BB9" w:rsidRDefault="00795C8B" w:rsidP="00F521BB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sz w:val="24"/>
          <w:szCs w:val="24"/>
          <w:lang w:val="sv-SE"/>
        </w:rPr>
        <w:t>Primjer toga je propis spomenut u hadisu Poslanika s.a.w.s: ’’Naređeno mi je da se borim protiv ljudi sve dok ne posvjedoče da nema drugog božanstva sem Allaha ...’’ (Buharija i Muslim)</w:t>
      </w:r>
    </w:p>
    <w:p w:rsidR="00795C8B" w:rsidRPr="00811BB9" w:rsidRDefault="00795C8B" w:rsidP="00F521BB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sz w:val="24"/>
          <w:szCs w:val="24"/>
          <w:lang w:val="sv-SE"/>
        </w:rPr>
        <w:t>Iz ovoga općeg propisa spomenutog u hadisu izuzimaju se oni koji daju džizju od Ehlul-kitabija, a to izuzimanje je spomenuto u Kur’anu:</w:t>
      </w:r>
    </w:p>
    <w:p w:rsidR="00795C8B" w:rsidRDefault="00795C8B" w:rsidP="00F521BB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حَتَّى يُعْطُوا الْجِزْيَةَ</w:t>
      </w:r>
    </w:p>
    <w:p w:rsidR="00795C8B" w:rsidRPr="00811BB9" w:rsidRDefault="00795C8B" w:rsidP="00F521BB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rFonts w:cs="Traditional Arabic"/>
          <w:color w:val="000000"/>
          <w:sz w:val="24"/>
          <w:szCs w:val="24"/>
          <w:lang w:val="sv-SE"/>
        </w:rPr>
        <w:t>‘’</w:t>
      </w:r>
      <w:r w:rsidRPr="00811BB9">
        <w:rPr>
          <w:sz w:val="24"/>
          <w:szCs w:val="24"/>
          <w:lang w:val="sv-SE"/>
        </w:rPr>
        <w:t>sve dok ne daju glavarinu</w:t>
      </w:r>
      <w:r w:rsidRPr="00811BB9">
        <w:rPr>
          <w:sz w:val="24"/>
          <w:szCs w:val="24"/>
          <w:lang w:val="sv-SE"/>
        </w:rPr>
        <w:t>...’’ (At-Tawba, 29.)</w:t>
      </w:r>
    </w:p>
    <w:p w:rsidR="00795C8B" w:rsidRPr="00811BB9" w:rsidRDefault="00795C8B" w:rsidP="00F521BB">
      <w:pPr>
        <w:pStyle w:val="ListParagraph"/>
        <w:ind w:left="1080"/>
        <w:rPr>
          <w:sz w:val="24"/>
          <w:szCs w:val="24"/>
          <w:lang w:val="sv-SE"/>
        </w:rPr>
      </w:pPr>
    </w:p>
    <w:p w:rsidR="00795C8B" w:rsidRPr="00811BB9" w:rsidRDefault="00A83745" w:rsidP="00F521BB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sz w:val="24"/>
          <w:szCs w:val="24"/>
          <w:lang w:val="sv-SE"/>
        </w:rPr>
        <w:t>Primjer tome je i hadis Poslanika s.a.w.s: ’’Ono što se otkine od životinje dok je živa, smatra se strvinom.’’ (Ahmed, Tirmizi, Ebu Davud i ostali)</w:t>
      </w:r>
    </w:p>
    <w:p w:rsidR="00A83745" w:rsidRPr="00811BB9" w:rsidRDefault="00A83745" w:rsidP="00F521BB">
      <w:pPr>
        <w:pStyle w:val="ListParagraph"/>
        <w:ind w:left="1080"/>
        <w:rPr>
          <w:sz w:val="24"/>
          <w:szCs w:val="24"/>
          <w:lang w:val="sv-SE"/>
        </w:rPr>
      </w:pPr>
    </w:p>
    <w:p w:rsidR="00F85354" w:rsidRPr="00811BB9" w:rsidRDefault="00F85354" w:rsidP="00F521BB">
      <w:pPr>
        <w:pStyle w:val="ListParagraph"/>
        <w:ind w:left="1080"/>
        <w:rPr>
          <w:sz w:val="24"/>
          <w:szCs w:val="24"/>
          <w:lang w:val="sv-SE"/>
        </w:rPr>
      </w:pPr>
      <w:r w:rsidRPr="00811BB9">
        <w:rPr>
          <w:sz w:val="24"/>
          <w:szCs w:val="24"/>
          <w:lang w:val="sv-SE"/>
        </w:rPr>
        <w:t>Iz ovoga su izuzeti vuna, dlake i kostrijeti, kao što stoji u 80. Ajetu sure An-Nahl:</w:t>
      </w:r>
    </w:p>
    <w:p w:rsidR="00F85354" w:rsidRDefault="00F85354" w:rsidP="00F521BB">
      <w:pPr>
        <w:pStyle w:val="ListParagraph"/>
        <w:ind w:left="108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وَمِنْ أَصْوَافِهَا وَأَوْبَارِهَا وَأَشْعَارِهَا أَثَاثًا وَمَتَاعًا إِلَى حِينٍ</w:t>
      </w:r>
    </w:p>
    <w:p w:rsidR="00F85354" w:rsidRPr="00811BB9" w:rsidRDefault="00F85354" w:rsidP="00F521BB">
      <w:pPr>
        <w:pStyle w:val="ListParagraph"/>
        <w:ind w:left="1080"/>
        <w:rPr>
          <w:sz w:val="24"/>
          <w:szCs w:val="24"/>
          <w:lang w:val="sv-SE"/>
        </w:rPr>
      </w:pPr>
      <w:bookmarkStart w:id="0" w:name="_GoBack"/>
      <w:r w:rsidRPr="00811BB9">
        <w:rPr>
          <w:rFonts w:cs="Traditional Arabic"/>
          <w:color w:val="000000"/>
          <w:sz w:val="24"/>
          <w:szCs w:val="24"/>
          <w:lang w:val="sv-SE"/>
        </w:rPr>
        <w:t>‘’</w:t>
      </w:r>
      <w:r w:rsidRPr="00811BB9">
        <w:rPr>
          <w:sz w:val="24"/>
          <w:szCs w:val="24"/>
          <w:lang w:val="sv-SE"/>
        </w:rPr>
        <w:t>a od vune njihove i dlake njihove i kostrijeti njihove prostriku i korisne stvari, sve dok se ne istroše</w:t>
      </w:r>
      <w:r w:rsidRPr="00811BB9">
        <w:rPr>
          <w:sz w:val="24"/>
          <w:szCs w:val="24"/>
          <w:lang w:val="sv-SE"/>
        </w:rPr>
        <w:t>.’’</w:t>
      </w:r>
    </w:p>
    <w:bookmarkEnd w:id="0"/>
    <w:p w:rsidR="00216754" w:rsidRPr="00F521BB" w:rsidRDefault="00216754" w:rsidP="007F160D">
      <w:pPr>
        <w:pStyle w:val="ListParagraph"/>
        <w:ind w:left="1080"/>
        <w:rPr>
          <w:sz w:val="24"/>
          <w:szCs w:val="24"/>
          <w:lang w:val="sv-SE"/>
        </w:rPr>
      </w:pPr>
    </w:p>
    <w:p w:rsidR="00630CD0" w:rsidRPr="00F521BB" w:rsidRDefault="00630CD0" w:rsidP="00630CD0">
      <w:pPr>
        <w:pStyle w:val="ListParagraph"/>
        <w:ind w:left="1080"/>
        <w:rPr>
          <w:sz w:val="24"/>
          <w:szCs w:val="24"/>
          <w:lang w:val="sv-SE"/>
        </w:rPr>
      </w:pPr>
    </w:p>
    <w:p w:rsidR="00EF1FF1" w:rsidRPr="00F521BB" w:rsidRDefault="00EF1FF1" w:rsidP="008405A0">
      <w:pPr>
        <w:pStyle w:val="ListParagraph"/>
        <w:ind w:left="1080"/>
        <w:rPr>
          <w:sz w:val="24"/>
          <w:szCs w:val="24"/>
          <w:lang w:val="sv-SE"/>
        </w:rPr>
      </w:pPr>
    </w:p>
    <w:p w:rsidR="00C11272" w:rsidRPr="00F521BB" w:rsidRDefault="00C11272" w:rsidP="00C11272">
      <w:pPr>
        <w:pStyle w:val="ListParagraph"/>
        <w:ind w:left="1080"/>
        <w:rPr>
          <w:lang w:val="sv-SE"/>
        </w:rPr>
      </w:pPr>
    </w:p>
    <w:p w:rsidR="00C11272" w:rsidRPr="00F521BB" w:rsidRDefault="00C11272" w:rsidP="00C11272">
      <w:pPr>
        <w:pStyle w:val="ListParagraph"/>
        <w:ind w:left="1080"/>
        <w:rPr>
          <w:sz w:val="24"/>
          <w:szCs w:val="24"/>
          <w:lang w:val="sv-SE"/>
        </w:rPr>
      </w:pPr>
    </w:p>
    <w:p w:rsidR="00FE0670" w:rsidRPr="00F521BB" w:rsidRDefault="00FE0670" w:rsidP="00FE0670">
      <w:pPr>
        <w:pStyle w:val="ListParagraph"/>
        <w:ind w:left="1080"/>
        <w:rPr>
          <w:lang w:val="sv-SE"/>
        </w:rPr>
      </w:pPr>
    </w:p>
    <w:p w:rsidR="00FE0670" w:rsidRPr="00F521BB" w:rsidRDefault="00FE0670" w:rsidP="00FE0670">
      <w:pPr>
        <w:pStyle w:val="ListParagraph"/>
        <w:ind w:left="1080"/>
        <w:rPr>
          <w:sz w:val="24"/>
          <w:szCs w:val="24"/>
          <w:lang w:val="sv-SE"/>
        </w:rPr>
      </w:pPr>
    </w:p>
    <w:sectPr w:rsidR="00FE0670" w:rsidRPr="00F5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DB4"/>
    <w:multiLevelType w:val="hybridMultilevel"/>
    <w:tmpl w:val="E9EA5770"/>
    <w:lvl w:ilvl="0" w:tplc="1ADCAC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9"/>
    <w:rsid w:val="00002A74"/>
    <w:rsid w:val="00075F2E"/>
    <w:rsid w:val="001251B8"/>
    <w:rsid w:val="002020C6"/>
    <w:rsid w:val="00216754"/>
    <w:rsid w:val="00275804"/>
    <w:rsid w:val="0029220E"/>
    <w:rsid w:val="002A5979"/>
    <w:rsid w:val="002E3A31"/>
    <w:rsid w:val="00336CA9"/>
    <w:rsid w:val="00572FD5"/>
    <w:rsid w:val="005D1617"/>
    <w:rsid w:val="00622125"/>
    <w:rsid w:val="00623802"/>
    <w:rsid w:val="00630CD0"/>
    <w:rsid w:val="00632C11"/>
    <w:rsid w:val="007033A4"/>
    <w:rsid w:val="00734028"/>
    <w:rsid w:val="00750DC8"/>
    <w:rsid w:val="00795C8B"/>
    <w:rsid w:val="007B5D38"/>
    <w:rsid w:val="007F160D"/>
    <w:rsid w:val="007F565C"/>
    <w:rsid w:val="00811BB9"/>
    <w:rsid w:val="008405A0"/>
    <w:rsid w:val="009867F7"/>
    <w:rsid w:val="009E0B10"/>
    <w:rsid w:val="00A10DD2"/>
    <w:rsid w:val="00A24392"/>
    <w:rsid w:val="00A83745"/>
    <w:rsid w:val="00B425C9"/>
    <w:rsid w:val="00BA510C"/>
    <w:rsid w:val="00C11272"/>
    <w:rsid w:val="00E3259B"/>
    <w:rsid w:val="00EF1FF1"/>
    <w:rsid w:val="00F521BB"/>
    <w:rsid w:val="00F85354"/>
    <w:rsid w:val="00FA462F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36</cp:revision>
  <dcterms:created xsi:type="dcterms:W3CDTF">2014-12-03T14:31:00Z</dcterms:created>
  <dcterms:modified xsi:type="dcterms:W3CDTF">2014-12-03T16:30:00Z</dcterms:modified>
</cp:coreProperties>
</file>